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08CE" w14:textId="10ED5F98" w:rsidR="00C9154B" w:rsidRPr="00A832DE" w:rsidRDefault="000E1CB3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 xml:space="preserve">OPOSICIÓN </w:t>
      </w:r>
      <w:r w:rsidR="00904FBF" w:rsidRPr="00A832DE">
        <w:rPr>
          <w:rFonts w:ascii="Swis721 Cn BT" w:hAnsi="Swis721 Cn BT"/>
          <w:b/>
          <w:bCs/>
        </w:rPr>
        <w:t>DE ANTECEDENTES</w:t>
      </w:r>
    </w:p>
    <w:p w14:paraId="2D3589D3" w14:textId="6B032B4A" w:rsidR="00C9154B" w:rsidRPr="00A832DE" w:rsidRDefault="00904FBF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 w:rsidRPr="00A832DE">
        <w:rPr>
          <w:rFonts w:ascii="Swis721 Cn BT" w:hAnsi="Swis721 Cn BT"/>
          <w:b/>
          <w:bCs/>
        </w:rPr>
        <w:t>PARA PROVEER CARG</w:t>
      </w:r>
      <w:r w:rsidR="002F2629">
        <w:rPr>
          <w:rFonts w:ascii="Swis721 Cn BT" w:hAnsi="Swis721 Cn BT"/>
          <w:b/>
          <w:bCs/>
        </w:rPr>
        <w:t xml:space="preserve">O DE </w:t>
      </w:r>
      <w:r w:rsidR="00664FCE">
        <w:rPr>
          <w:rFonts w:ascii="Swis721 Cn BT" w:hAnsi="Swis721 Cn BT"/>
          <w:b/>
          <w:bCs/>
        </w:rPr>
        <w:t xml:space="preserve">GESTOR/A TERRITORIAL </w:t>
      </w:r>
      <w:r w:rsidR="002F2629" w:rsidRPr="002F2629">
        <w:rPr>
          <w:rFonts w:ascii="Swis721 Cn BT" w:hAnsi="Swis721 Cn BT"/>
          <w:b/>
          <w:bCs/>
          <w:lang w:val="es-CL"/>
        </w:rPr>
        <w:t>“</w:t>
      </w:r>
      <w:r w:rsidR="00664FCE">
        <w:rPr>
          <w:rFonts w:ascii="Swis721 Cn BT" w:hAnsi="Swis721 Cn BT"/>
          <w:b/>
          <w:bCs/>
          <w:lang w:val="es-CL"/>
        </w:rPr>
        <w:t>OFICINA LOCAL DE LA NIÑEZ</w:t>
      </w:r>
      <w:r w:rsidR="002F2629" w:rsidRPr="002F2629">
        <w:rPr>
          <w:rFonts w:ascii="Swis721 Cn BT" w:hAnsi="Swis721 Cn BT"/>
          <w:b/>
          <w:bCs/>
          <w:lang w:val="es-CL"/>
        </w:rPr>
        <w:t>”</w:t>
      </w:r>
      <w:r w:rsidR="002F2629">
        <w:rPr>
          <w:rFonts w:ascii="Swis721 Cn BT" w:hAnsi="Swis721 Cn BT"/>
          <w:b/>
          <w:bCs/>
        </w:rPr>
        <w:t xml:space="preserve"> </w:t>
      </w:r>
    </w:p>
    <w:p w14:paraId="2730E9B4" w14:textId="0CC1BE82" w:rsidR="001E003B" w:rsidRPr="00A832DE" w:rsidRDefault="00F57810" w:rsidP="00492144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>DIRECCIÓN DE DESARROLLO COMUNITARIO</w:t>
      </w:r>
    </w:p>
    <w:p w14:paraId="044BBBCD" w14:textId="0BA9836F" w:rsidR="00623B2C" w:rsidRPr="00A832DE" w:rsidRDefault="00F57810" w:rsidP="00623B2C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>
        <w:rPr>
          <w:rFonts w:ascii="Swis721 Cn BT" w:hAnsi="Swis721 Cn BT"/>
          <w:b/>
          <w:bCs/>
        </w:rPr>
        <w:t>MUNICIPALIDAD DE O’HIGGINS</w:t>
      </w:r>
    </w:p>
    <w:p w14:paraId="40351C55" w14:textId="77777777" w:rsidR="00A832DE" w:rsidRPr="00A832DE" w:rsidRDefault="00A832DE" w:rsidP="00623B2C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</w:p>
    <w:p w14:paraId="4CBE450E" w14:textId="559B835A" w:rsidR="00C9154B" w:rsidRPr="00A832DE" w:rsidRDefault="00904FBF">
      <w:pPr>
        <w:pStyle w:val="Cuerpo"/>
        <w:spacing w:after="0" w:line="240" w:lineRule="auto"/>
        <w:jc w:val="center"/>
        <w:rPr>
          <w:rFonts w:ascii="Swis721 Cn BT" w:hAnsi="Swis721 Cn BT"/>
          <w:b/>
          <w:bCs/>
        </w:rPr>
      </w:pPr>
      <w:r w:rsidRPr="00A832DE">
        <w:rPr>
          <w:rFonts w:ascii="Swis721 Cn BT" w:hAnsi="Swis721 Cn BT"/>
          <w:b/>
          <w:bCs/>
        </w:rPr>
        <w:t xml:space="preserve"> </w:t>
      </w:r>
    </w:p>
    <w:p w14:paraId="087B356A" w14:textId="7A223D8C" w:rsidR="00A832DE" w:rsidRPr="00A832DE" w:rsidRDefault="00A832DE" w:rsidP="00F57810">
      <w:pPr>
        <w:pStyle w:val="Ttulo1"/>
        <w:rPr>
          <w:rFonts w:ascii="Swis721 Cn BT" w:hAnsi="Swis721 Cn BT"/>
          <w:sz w:val="22"/>
          <w:szCs w:val="22"/>
        </w:rPr>
      </w:pPr>
      <w:bookmarkStart w:id="0" w:name="_Toc484594367"/>
      <w:r w:rsidRPr="00A832DE">
        <w:rPr>
          <w:rFonts w:ascii="Swis721 Cn BT" w:hAnsi="Swis721 Cn BT"/>
          <w:sz w:val="22"/>
          <w:szCs w:val="22"/>
        </w:rPr>
        <w:t>1.</w:t>
      </w:r>
      <w:bookmarkStart w:id="1" w:name="_Toc484594368"/>
      <w:bookmarkEnd w:id="0"/>
      <w:r w:rsidRPr="00A832DE">
        <w:rPr>
          <w:rFonts w:ascii="Swis721 Cn BT" w:hAnsi="Swis721 Cn BT"/>
          <w:sz w:val="22"/>
          <w:szCs w:val="22"/>
        </w:rPr>
        <w:t xml:space="preserve"> DESCRIPCIÓN DEL CARGO:</w:t>
      </w:r>
      <w:bookmarkEnd w:id="1"/>
    </w:p>
    <w:p w14:paraId="79BCD7F4" w14:textId="77777777" w:rsidR="00A832DE" w:rsidRPr="00A832DE" w:rsidRDefault="00A832DE" w:rsidP="00F57810">
      <w:pPr>
        <w:rPr>
          <w:sz w:val="22"/>
          <w:szCs w:val="22"/>
          <w:lang w:val="es-ES_tradnl" w:eastAsia="es-CL"/>
        </w:rPr>
      </w:pPr>
    </w:p>
    <w:tbl>
      <w:tblPr>
        <w:tblStyle w:val="Tablaconcuadrcula"/>
        <w:tblpPr w:leftFromText="141" w:rightFromText="141" w:vertAnchor="text" w:horzAnchor="margin" w:tblpXSpec="center" w:tblpY="109"/>
        <w:tblW w:w="9776" w:type="dxa"/>
        <w:tblLook w:val="04A0" w:firstRow="1" w:lastRow="0" w:firstColumn="1" w:lastColumn="0" w:noHBand="0" w:noVBand="1"/>
      </w:tblPr>
      <w:tblGrid>
        <w:gridCol w:w="574"/>
        <w:gridCol w:w="1802"/>
        <w:gridCol w:w="7400"/>
      </w:tblGrid>
      <w:tr w:rsidR="00A832DE" w:rsidRPr="00A832DE" w14:paraId="3FF0901F" w14:textId="77777777" w:rsidTr="008C2B4D">
        <w:tc>
          <w:tcPr>
            <w:tcW w:w="574" w:type="dxa"/>
          </w:tcPr>
          <w:p w14:paraId="5CB5B189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2.1.</w:t>
            </w:r>
          </w:p>
        </w:tc>
        <w:tc>
          <w:tcPr>
            <w:tcW w:w="1802" w:type="dxa"/>
          </w:tcPr>
          <w:p w14:paraId="4168C563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Nombre Cargo:</w:t>
            </w:r>
          </w:p>
        </w:tc>
        <w:tc>
          <w:tcPr>
            <w:tcW w:w="7400" w:type="dxa"/>
          </w:tcPr>
          <w:p w14:paraId="6B694107" w14:textId="482A0B11" w:rsidR="00A832DE" w:rsidRPr="00A832DE" w:rsidRDefault="00664FCE" w:rsidP="00A832DE">
            <w:pPr>
              <w:pStyle w:val="Cuerpo"/>
              <w:spacing w:after="0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bCs/>
              </w:rPr>
              <w:t>GESTOR/A TERRITORIAL</w:t>
            </w:r>
            <w:r>
              <w:rPr>
                <w:rFonts w:ascii="Swis721 Cn BT" w:hAnsi="Swis721 Cn BT"/>
                <w:b/>
                <w:bCs/>
              </w:rPr>
              <w:t xml:space="preserve"> </w:t>
            </w:r>
            <w:r>
              <w:rPr>
                <w:rFonts w:ascii="Swis721 Cn BT" w:hAnsi="Swis721 Cn BT"/>
                <w:b/>
                <w:bCs/>
                <w:lang w:val="es-CL"/>
              </w:rPr>
              <w:t>OFICINA LOCAL DE LA NIÑEZ</w:t>
            </w:r>
            <w:r w:rsidRPr="002F2629">
              <w:rPr>
                <w:rFonts w:ascii="Swis721 Cn BT" w:hAnsi="Swis721 Cn BT"/>
                <w:b/>
                <w:bCs/>
                <w:lang w:val="es-CL"/>
              </w:rPr>
              <w:t>”</w:t>
            </w:r>
          </w:p>
        </w:tc>
      </w:tr>
      <w:tr w:rsidR="00A832DE" w:rsidRPr="00A832DE" w14:paraId="4FE754A3" w14:textId="77777777" w:rsidTr="008C2B4D">
        <w:tc>
          <w:tcPr>
            <w:tcW w:w="574" w:type="dxa"/>
          </w:tcPr>
          <w:p w14:paraId="0AD5C25E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 xml:space="preserve">2.2. </w:t>
            </w:r>
          </w:p>
        </w:tc>
        <w:tc>
          <w:tcPr>
            <w:tcW w:w="1802" w:type="dxa"/>
          </w:tcPr>
          <w:p w14:paraId="458E401A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Jornada:</w:t>
            </w:r>
          </w:p>
        </w:tc>
        <w:tc>
          <w:tcPr>
            <w:tcW w:w="7400" w:type="dxa"/>
          </w:tcPr>
          <w:p w14:paraId="7D3E08DF" w14:textId="75D34C68" w:rsidR="00A832DE" w:rsidRPr="00505816" w:rsidRDefault="00A259AC" w:rsidP="00A832DE">
            <w:pPr>
              <w:pStyle w:val="Cuerpo"/>
              <w:spacing w:after="0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44 </w:t>
            </w:r>
            <w:r w:rsidR="00A832DE" w:rsidRPr="00505816">
              <w:rPr>
                <w:rFonts w:ascii="Swis721 Cn BT" w:hAnsi="Swis721 Cn BT"/>
                <w:b/>
                <w:bCs/>
              </w:rPr>
              <w:t>horas semanales.</w:t>
            </w:r>
          </w:p>
        </w:tc>
      </w:tr>
      <w:tr w:rsidR="00A832DE" w:rsidRPr="00A832DE" w14:paraId="1D98BBC3" w14:textId="77777777" w:rsidTr="008C2B4D">
        <w:tc>
          <w:tcPr>
            <w:tcW w:w="574" w:type="dxa"/>
          </w:tcPr>
          <w:p w14:paraId="78A6D458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2.3.</w:t>
            </w:r>
          </w:p>
        </w:tc>
        <w:tc>
          <w:tcPr>
            <w:tcW w:w="1802" w:type="dxa"/>
          </w:tcPr>
          <w:p w14:paraId="332D19B9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Unidad:</w:t>
            </w:r>
          </w:p>
        </w:tc>
        <w:tc>
          <w:tcPr>
            <w:tcW w:w="7400" w:type="dxa"/>
          </w:tcPr>
          <w:p w14:paraId="64409B75" w14:textId="704222C8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 xml:space="preserve">Dirección de </w:t>
            </w:r>
            <w:r w:rsidR="00F57810">
              <w:rPr>
                <w:rFonts w:ascii="Swis721 Cn BT" w:hAnsi="Swis721 Cn BT"/>
              </w:rPr>
              <w:t>Desarrollo Comunitario</w:t>
            </w:r>
          </w:p>
        </w:tc>
      </w:tr>
      <w:tr w:rsidR="00A832DE" w:rsidRPr="00A832DE" w14:paraId="69AC6FD4" w14:textId="77777777" w:rsidTr="008C2B4D">
        <w:tc>
          <w:tcPr>
            <w:tcW w:w="574" w:type="dxa"/>
          </w:tcPr>
          <w:p w14:paraId="0767DCAB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2.4.</w:t>
            </w:r>
          </w:p>
        </w:tc>
        <w:tc>
          <w:tcPr>
            <w:tcW w:w="1802" w:type="dxa"/>
          </w:tcPr>
          <w:p w14:paraId="368941C5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Lugar de Trabajo:</w:t>
            </w:r>
          </w:p>
        </w:tc>
        <w:tc>
          <w:tcPr>
            <w:tcW w:w="7400" w:type="dxa"/>
          </w:tcPr>
          <w:p w14:paraId="4AACFE81" w14:textId="343D3AA8" w:rsidR="00A832DE" w:rsidRPr="00A832DE" w:rsidRDefault="00F57810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Ilustre Municipalidad de O’Higgins</w:t>
            </w:r>
            <w:r w:rsidR="00A832DE" w:rsidRPr="00A832DE">
              <w:rPr>
                <w:rFonts w:ascii="Swis721 Cn BT" w:hAnsi="Swis721 Cn BT"/>
              </w:rPr>
              <w:t>.</w:t>
            </w:r>
          </w:p>
        </w:tc>
      </w:tr>
      <w:tr w:rsidR="00F57810" w:rsidRPr="00A832DE" w14:paraId="6ABD52AA" w14:textId="77777777" w:rsidTr="008C2B4D">
        <w:tc>
          <w:tcPr>
            <w:tcW w:w="574" w:type="dxa"/>
          </w:tcPr>
          <w:p w14:paraId="174B1779" w14:textId="77777777" w:rsidR="00F57810" w:rsidRPr="00A832DE" w:rsidRDefault="00F57810" w:rsidP="00F57810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2.5.</w:t>
            </w:r>
          </w:p>
        </w:tc>
        <w:tc>
          <w:tcPr>
            <w:tcW w:w="1802" w:type="dxa"/>
          </w:tcPr>
          <w:p w14:paraId="36D02F4F" w14:textId="77777777" w:rsidR="00F57810" w:rsidRPr="00A832DE" w:rsidRDefault="00F57810" w:rsidP="00F57810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Función Asignada:</w:t>
            </w:r>
          </w:p>
        </w:tc>
        <w:tc>
          <w:tcPr>
            <w:tcW w:w="7400" w:type="dxa"/>
          </w:tcPr>
          <w:p w14:paraId="5D764B07" w14:textId="38019D3C" w:rsidR="00F57810" w:rsidRDefault="00F57810" w:rsidP="00F57810">
            <w:pPr>
              <w:pStyle w:val="Cuerpo"/>
              <w:spacing w:after="0"/>
              <w:jc w:val="both"/>
              <w:rPr>
                <w:rFonts w:ascii="Swis721 Cn BT" w:hAnsi="Swis721 Cn BT"/>
                <w:color w:val="auto"/>
              </w:rPr>
            </w:pPr>
          </w:p>
          <w:p w14:paraId="64219964" w14:textId="77777777" w:rsidR="00664FCE" w:rsidRDefault="00664FCE" w:rsidP="00F57810">
            <w:pPr>
              <w:pStyle w:val="Cuerpo"/>
              <w:spacing w:after="0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>Realizar acciones de planificación, implementación y evaluación del componente de promoción territorial, considerando acciones y productos asociados, así como apoyar a la coordinación general de la Oficina Local de la Niñez para el correcto ejercicio de sus funciones, según lo establecido en la Ley N°21.430, sus reglamentos, reglas de ejecución y convenio vigente a través de la planificación y ejecución del Plan del Trabajo Anual OLN.</w:t>
            </w:r>
          </w:p>
          <w:p w14:paraId="6BB3C5EF" w14:textId="622BA247" w:rsidR="00664FCE" w:rsidRPr="00A832DE" w:rsidRDefault="00664FCE" w:rsidP="00F57810">
            <w:pPr>
              <w:pStyle w:val="Cuerpo"/>
              <w:spacing w:after="0"/>
              <w:jc w:val="both"/>
              <w:rPr>
                <w:rFonts w:ascii="Swis721 Cn BT" w:hAnsi="Swis721 Cn BT"/>
                <w:color w:val="auto"/>
              </w:rPr>
            </w:pPr>
          </w:p>
        </w:tc>
      </w:tr>
      <w:tr w:rsidR="00A832DE" w:rsidRPr="00A832DE" w14:paraId="1252918E" w14:textId="77777777" w:rsidTr="008C2B4D">
        <w:trPr>
          <w:trHeight w:val="771"/>
        </w:trPr>
        <w:tc>
          <w:tcPr>
            <w:tcW w:w="574" w:type="dxa"/>
          </w:tcPr>
          <w:p w14:paraId="7C1932E0" w14:textId="77777777" w:rsidR="00A832DE" w:rsidRPr="00A832DE" w:rsidRDefault="00A832DE" w:rsidP="00A832DE">
            <w:pPr>
              <w:pStyle w:val="Cuerpo"/>
              <w:spacing w:after="0"/>
              <w:jc w:val="both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2.6.</w:t>
            </w:r>
          </w:p>
        </w:tc>
        <w:tc>
          <w:tcPr>
            <w:tcW w:w="1802" w:type="dxa"/>
          </w:tcPr>
          <w:p w14:paraId="6DC1A386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</w:rPr>
            </w:pPr>
            <w:r w:rsidRPr="00A832DE">
              <w:rPr>
                <w:rFonts w:ascii="Swis721 Cn BT" w:hAnsi="Swis721 Cn BT"/>
              </w:rPr>
              <w:t>Funciones</w:t>
            </w:r>
          </w:p>
          <w:p w14:paraId="38AB381A" w14:textId="77777777" w:rsidR="00A832DE" w:rsidRPr="00A832DE" w:rsidRDefault="00A832DE" w:rsidP="00A832DE">
            <w:pPr>
              <w:pStyle w:val="Cuerpo"/>
              <w:spacing w:after="0"/>
              <w:jc w:val="right"/>
              <w:rPr>
                <w:rFonts w:ascii="Swis721 Cn BT" w:hAnsi="Swis721 Cn BT"/>
                <w:i/>
                <w:color w:val="2F759E" w:themeColor="accent1" w:themeShade="BF"/>
                <w:lang w:val="es-ES"/>
              </w:rPr>
            </w:pPr>
            <w:r w:rsidRPr="00A832DE">
              <w:rPr>
                <w:rFonts w:ascii="Swis721 Cn BT" w:hAnsi="Swis721 Cn BT"/>
              </w:rPr>
              <w:t xml:space="preserve"> Principales:</w:t>
            </w:r>
          </w:p>
        </w:tc>
        <w:tc>
          <w:tcPr>
            <w:tcW w:w="7400" w:type="dxa"/>
          </w:tcPr>
          <w:p w14:paraId="68C1CFE0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Elaborar, en conjunto con coordinador/a OLN, un Plan Anual de Promoción Territorial que integre acciones para: i) el desarrollo de un Plan de acción de Niñez y Adolescencia </w:t>
            </w:r>
            <w:proofErr w:type="spellStart"/>
            <w:r w:rsidRPr="00664FCE">
              <w:rPr>
                <w:rFonts w:ascii="Swis721 Cn BT" w:hAnsi="Swis721 Cn BT"/>
                <w:color w:val="auto"/>
                <w:lang w:val="es-CL"/>
              </w:rPr>
              <w:t>ii</w:t>
            </w:r>
            <w:proofErr w:type="spellEnd"/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) la conformación y funcionamiento de un Consejo Consultivo Comunal de NNA; y </w:t>
            </w:r>
            <w:proofErr w:type="spellStart"/>
            <w:r w:rsidRPr="00664FCE">
              <w:rPr>
                <w:rFonts w:ascii="Swis721 Cn BT" w:hAnsi="Swis721 Cn BT"/>
                <w:color w:val="auto"/>
                <w:lang w:val="es-CL"/>
              </w:rPr>
              <w:t>iii</w:t>
            </w:r>
            <w:proofErr w:type="spellEnd"/>
            <w:r w:rsidRPr="00664FCE">
              <w:rPr>
                <w:rFonts w:ascii="Swis721 Cn BT" w:hAnsi="Swis721 Cn BT"/>
                <w:color w:val="auto"/>
                <w:lang w:val="es-CL"/>
              </w:rPr>
              <w:t>) la implementación de acciones de reducción de riesgos de vulneración de derechos en el territorio. • Ejecutar en conjunto con el/la coordinador/a de la OLN, todas las acciones comprometidas en el Plan Anual de Promoción Territorial.</w:t>
            </w:r>
          </w:p>
          <w:p w14:paraId="28285AC1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 • Elaborar un mapa de actores claves y estratégicos del ámbito de la promoción y prevención a nivel comunal y regional, para generar procesos de vinculación y articulación que permitan llevar a cabo el Plan Anual de Promoción Territorial. </w:t>
            </w:r>
          </w:p>
          <w:p w14:paraId="22B73498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• Realizar estrategias de difusión de la OLN, de los beneficios sociales y prestaciones garantizadas entre otras, para las familias y actores comunales que se relacionen con NNA en la comuna. </w:t>
            </w:r>
          </w:p>
          <w:p w14:paraId="0C3FCEDF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• Realizar acciones de capacitación a instituciones y actores comunales sobre la perspectiva de la niñez y adolescencia. </w:t>
            </w:r>
          </w:p>
          <w:p w14:paraId="3F6926BC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• Realizar instancias de sensibilización a la comunidad local respecto a su rol de </w:t>
            </w:r>
            <w:proofErr w:type="spellStart"/>
            <w:r w:rsidRPr="00664FCE">
              <w:rPr>
                <w:rFonts w:ascii="Swis721 Cn BT" w:hAnsi="Swis721 Cn BT"/>
                <w:color w:val="auto"/>
                <w:lang w:val="es-CL"/>
              </w:rPr>
              <w:t>co-garante</w:t>
            </w:r>
            <w:proofErr w:type="spellEnd"/>
            <w:r w:rsidRPr="00664FCE">
              <w:rPr>
                <w:rFonts w:ascii="Swis721 Cn BT" w:hAnsi="Swis721 Cn BT"/>
                <w:color w:val="auto"/>
                <w:lang w:val="es-CL"/>
              </w:rPr>
              <w:t>.</w:t>
            </w:r>
          </w:p>
          <w:p w14:paraId="56BEBA43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 • Realizar instancias de sensibilización dirigidas a empoderar a NNA en procesos de participación local. </w:t>
            </w:r>
          </w:p>
          <w:p w14:paraId="0AF8013F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>• Mantener un registro actualizado de los avances y resultados de todas las acciones comprometidas en el Plan de Promoción Territorial.</w:t>
            </w:r>
          </w:p>
          <w:p w14:paraId="307D9840" w14:textId="77777777" w:rsidR="00664FCE" w:rsidRDefault="00664FCE" w:rsidP="00377772">
            <w:pPr>
              <w:pStyle w:val="Cuerpo"/>
              <w:jc w:val="both"/>
              <w:rPr>
                <w:rFonts w:ascii="Swis721 Cn BT" w:hAnsi="Swis721 Cn BT"/>
                <w:color w:val="auto"/>
                <w:lang w:val="es-CL"/>
              </w:rPr>
            </w:pP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 • Prestar apoyo en la gestión de la Mesa de Articulación </w:t>
            </w:r>
            <w:proofErr w:type="spellStart"/>
            <w:r w:rsidRPr="00664FCE">
              <w:rPr>
                <w:rFonts w:ascii="Swis721 Cn BT" w:hAnsi="Swis721 Cn BT"/>
                <w:color w:val="auto"/>
                <w:lang w:val="es-CL"/>
              </w:rPr>
              <w:t>Interinstucional</w:t>
            </w:r>
            <w:proofErr w:type="spellEnd"/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 Comunal, relevando a partir de esta la participación incidente de niños, niñas y adolescentes.</w:t>
            </w:r>
          </w:p>
          <w:p w14:paraId="419F2B72" w14:textId="46B2B047" w:rsidR="00377772" w:rsidRPr="00377772" w:rsidRDefault="00664FCE" w:rsidP="00377772">
            <w:pPr>
              <w:pStyle w:val="Cuerpo"/>
              <w:jc w:val="both"/>
              <w:rPr>
                <w:rFonts w:ascii="Swis721 Cn BT" w:hAnsi="Swis721 Cn BT"/>
                <w:lang w:val="es-CL"/>
              </w:rPr>
            </w:pPr>
            <w:r w:rsidRPr="00664FC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s-CL" w:eastAsia="en-US"/>
              </w:rPr>
              <w:t xml:space="preserve"> </w:t>
            </w:r>
            <w:r w:rsidRPr="00664FCE">
              <w:rPr>
                <w:rFonts w:ascii="Swis721 Cn BT" w:hAnsi="Swis721 Cn BT"/>
                <w:color w:val="auto"/>
                <w:lang w:val="es-CL"/>
              </w:rPr>
              <w:t xml:space="preserve"> • Otras acciones de apoyo a la coordinación de la OLN en todas las funciones y/o actividades que se vinculen al cumplimiento de los objetivos del Plan de Trabajo Anual.</w:t>
            </w:r>
          </w:p>
        </w:tc>
      </w:tr>
    </w:tbl>
    <w:p w14:paraId="769CFEE6" w14:textId="4BEB34B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19522A66" w14:textId="7777777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7FEBAB2C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  <w:bookmarkStart w:id="2" w:name="_Toc484594369"/>
      <w:r w:rsidRPr="00A832DE">
        <w:rPr>
          <w:rFonts w:ascii="Swis721 Cn BT" w:hAnsi="Swis721 Cn BT"/>
          <w:b/>
          <w:sz w:val="22"/>
          <w:szCs w:val="22"/>
        </w:rPr>
        <w:lastRenderedPageBreak/>
        <w:t>3. PERFIL DEL CARGO:</w:t>
      </w:r>
    </w:p>
    <w:p w14:paraId="0F12AD4D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</w:p>
    <w:p w14:paraId="5A8F0F41" w14:textId="77777777" w:rsidR="00A832DE" w:rsidRPr="00A832DE" w:rsidRDefault="00A832DE" w:rsidP="00A832DE">
      <w:pPr>
        <w:rPr>
          <w:rFonts w:ascii="Swis721 Cn BT" w:hAnsi="Swis721 Cn BT"/>
          <w:b/>
          <w:sz w:val="22"/>
          <w:szCs w:val="22"/>
        </w:rPr>
      </w:pPr>
      <w:r w:rsidRPr="00A832DE">
        <w:rPr>
          <w:rFonts w:ascii="Swis721 Cn BT" w:hAnsi="Swis721 Cn BT" w:cs="Calibri"/>
          <w:b/>
          <w:sz w:val="22"/>
          <w:szCs w:val="22"/>
        </w:rPr>
        <w:t xml:space="preserve">    3.1. P</w:t>
      </w:r>
      <w:bookmarkEnd w:id="2"/>
      <w:r w:rsidRPr="00A832DE">
        <w:rPr>
          <w:rFonts w:ascii="Swis721 Cn BT" w:hAnsi="Swis721 Cn BT" w:cs="Calibri"/>
          <w:b/>
          <w:sz w:val="22"/>
          <w:szCs w:val="22"/>
        </w:rPr>
        <w:t>erfil de competencias conductuales:</w:t>
      </w:r>
      <w:r w:rsidRPr="00A832DE">
        <w:rPr>
          <w:rFonts w:ascii="Swis721 Cn BT" w:hAnsi="Swis721 Cn BT"/>
          <w:b/>
          <w:sz w:val="22"/>
          <w:szCs w:val="22"/>
        </w:rPr>
        <w:t xml:space="preserve"> </w:t>
      </w:r>
    </w:p>
    <w:p w14:paraId="3D4917DD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38255EAA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trabajar e integrar equipos multidisciplinarios de trabajo.</w:t>
      </w:r>
    </w:p>
    <w:p w14:paraId="0CAD7062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trabajar bajo presión.</w:t>
      </w:r>
    </w:p>
    <w:p w14:paraId="74BD2428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Capacidad para comunicar, explicar y transmitir conocimientos e instrucciones.</w:t>
      </w:r>
    </w:p>
    <w:p w14:paraId="17211A74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Orden y sistematicidad.</w:t>
      </w:r>
    </w:p>
    <w:p w14:paraId="6C009ACC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Buen trato interpersonal.</w:t>
      </w:r>
    </w:p>
    <w:p w14:paraId="6E3F68F6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Alto apego a normas y procedimientos.</w:t>
      </w:r>
    </w:p>
    <w:p w14:paraId="11AA9217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Alto grado de probidad, prudencia y discreción.</w:t>
      </w:r>
    </w:p>
    <w:p w14:paraId="57B34569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Responsabilidad en el cumplimiento de compromisos.</w:t>
      </w:r>
    </w:p>
    <w:p w14:paraId="137AAACF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Honestidad.</w:t>
      </w:r>
    </w:p>
    <w:p w14:paraId="63F77C9F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Compromiso.</w:t>
      </w:r>
    </w:p>
    <w:p w14:paraId="2874CD29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Respeto.</w:t>
      </w:r>
    </w:p>
    <w:p w14:paraId="23EF58DD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Solidaridad.</w:t>
      </w:r>
    </w:p>
    <w:p w14:paraId="3030EE41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Resiliencia.</w:t>
      </w:r>
    </w:p>
    <w:p w14:paraId="6030F087" w14:textId="77777777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Tolerancia a la frustración.</w:t>
      </w:r>
    </w:p>
    <w:p w14:paraId="50885EBB" w14:textId="77777777" w:rsid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Lealtad.</w:t>
      </w:r>
    </w:p>
    <w:p w14:paraId="22D7638E" w14:textId="6562222E" w:rsidR="00377772" w:rsidRDefault="00377772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Principio de Confidencialidad. </w:t>
      </w:r>
    </w:p>
    <w:p w14:paraId="4A9752FE" w14:textId="0D602D7F" w:rsidR="001D5CD0" w:rsidRPr="00A832DE" w:rsidRDefault="001D5CD0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Adaptabilidad </w:t>
      </w:r>
    </w:p>
    <w:p w14:paraId="1AA71729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1730309A" w14:textId="77777777" w:rsidR="00A832DE" w:rsidRPr="00A832DE" w:rsidRDefault="00A832DE" w:rsidP="00A832DE">
      <w:pPr>
        <w:pStyle w:val="Cuerpo"/>
        <w:spacing w:after="0" w:line="240" w:lineRule="atLeast"/>
        <w:jc w:val="both"/>
        <w:rPr>
          <w:rFonts w:ascii="Swis721 Cn BT" w:hAnsi="Swis721 Cn BT"/>
          <w:b/>
          <w:color w:val="auto"/>
        </w:rPr>
      </w:pPr>
      <w:r w:rsidRPr="00A832DE">
        <w:rPr>
          <w:rFonts w:ascii="Swis721 Cn BT" w:hAnsi="Swis721 Cn BT"/>
          <w:color w:val="auto"/>
        </w:rPr>
        <w:t xml:space="preserve">     </w:t>
      </w:r>
      <w:r w:rsidRPr="00A832DE">
        <w:rPr>
          <w:rFonts w:ascii="Swis721 Cn BT" w:hAnsi="Swis721 Cn BT"/>
          <w:b/>
          <w:color w:val="auto"/>
        </w:rPr>
        <w:t>3.2. Perfil de competencias técnicas:</w:t>
      </w:r>
    </w:p>
    <w:p w14:paraId="5F4DB782" w14:textId="169A2AE7" w:rsidR="00A832DE" w:rsidRPr="00A832DE" w:rsidRDefault="00A832DE" w:rsidP="0029049D">
      <w:pPr>
        <w:pStyle w:val="Cuerpo"/>
        <w:spacing w:after="0" w:line="240" w:lineRule="atLeast"/>
        <w:jc w:val="both"/>
        <w:rPr>
          <w:rFonts w:ascii="Swis721 Cn BT" w:hAnsi="Swis721 Cn BT"/>
          <w:color w:val="auto"/>
        </w:rPr>
      </w:pPr>
    </w:p>
    <w:p w14:paraId="28D53F6B" w14:textId="406DF43A" w:rsid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Ser capaz </w:t>
      </w:r>
      <w:r w:rsidR="001D5CD0">
        <w:rPr>
          <w:rFonts w:ascii="Swis721 Cn BT" w:hAnsi="Swis721 Cn BT"/>
          <w:color w:val="auto"/>
        </w:rPr>
        <w:t>de organizar</w:t>
      </w:r>
      <w:r w:rsidR="00664FCE">
        <w:rPr>
          <w:rFonts w:ascii="Swis721 Cn BT" w:hAnsi="Swis721 Cn BT"/>
          <w:color w:val="auto"/>
        </w:rPr>
        <w:t xml:space="preserve">, planificar y proyectar trabajo </w:t>
      </w:r>
    </w:p>
    <w:p w14:paraId="32DEA61D" w14:textId="1EDD1F16" w:rsidR="00B57657" w:rsidRPr="00A259AC" w:rsidRDefault="000E1CB3" w:rsidP="00A259AC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Capacidad para la generación de trabajo </w:t>
      </w:r>
      <w:r w:rsidR="001D5CD0">
        <w:rPr>
          <w:rFonts w:ascii="Swis721 Cn BT" w:hAnsi="Swis721 Cn BT"/>
          <w:color w:val="auto"/>
        </w:rPr>
        <w:t xml:space="preserve">colaborativo con red local </w:t>
      </w:r>
    </w:p>
    <w:p w14:paraId="0A2E277C" w14:textId="07904F2A" w:rsidR="000E1CB3" w:rsidRP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>Capacidad de planificación y organización de espacios</w:t>
      </w:r>
      <w:r w:rsidR="001D5CD0">
        <w:rPr>
          <w:rFonts w:ascii="Swis721 Cn BT" w:hAnsi="Swis721 Cn BT"/>
          <w:color w:val="auto"/>
        </w:rPr>
        <w:t xml:space="preserve"> de atenciones con </w:t>
      </w:r>
      <w:r w:rsidR="00B57657">
        <w:rPr>
          <w:rFonts w:ascii="Swis721 Cn BT" w:hAnsi="Swis721 Cn BT"/>
          <w:color w:val="auto"/>
        </w:rPr>
        <w:t>niños, y adultos mayores</w:t>
      </w:r>
    </w:p>
    <w:p w14:paraId="20FCE6FB" w14:textId="44D1C169" w:rsidR="000E1CB3" w:rsidRPr="000E1CB3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Capacidad para la administración y gestión de los recursos </w:t>
      </w:r>
    </w:p>
    <w:p w14:paraId="1EEE1648" w14:textId="77777777" w:rsidR="00A27052" w:rsidRDefault="000E1CB3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 xml:space="preserve">Alta disposición al trabajo en equipo </w:t>
      </w:r>
    </w:p>
    <w:p w14:paraId="191A216A" w14:textId="0F071CF2" w:rsidR="0029049D" w:rsidRPr="000E1CB3" w:rsidRDefault="00A832DE" w:rsidP="000E1CB3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0E1CB3">
        <w:rPr>
          <w:rFonts w:ascii="Swis721 Cn BT" w:hAnsi="Swis721 Cn BT"/>
          <w:color w:val="auto"/>
        </w:rPr>
        <w:t>Correcto uso del lenguaje y capacidad de redacción.</w:t>
      </w:r>
    </w:p>
    <w:p w14:paraId="4D7F9C6A" w14:textId="445F5A5B" w:rsidR="00A832DE" w:rsidRPr="0029049D" w:rsidRDefault="00A832DE" w:rsidP="0029049D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29049D">
        <w:rPr>
          <w:rFonts w:ascii="Swis721 Cn BT" w:hAnsi="Swis721 Cn BT"/>
          <w:color w:val="auto"/>
        </w:rPr>
        <w:t>Habilidades y técnicas para la atención de público.</w:t>
      </w:r>
    </w:p>
    <w:p w14:paraId="3BCD8DBF" w14:textId="48321882" w:rsidR="00A832DE" w:rsidRPr="00A832DE" w:rsidRDefault="00A832DE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 w:rsidRPr="00A832DE">
        <w:rPr>
          <w:rFonts w:ascii="Swis721 Cn BT" w:hAnsi="Swis721 Cn BT"/>
          <w:color w:val="auto"/>
        </w:rPr>
        <w:t>Nivel computacional herramientas office nivel intermedio.</w:t>
      </w:r>
    </w:p>
    <w:p w14:paraId="1E50D71F" w14:textId="02C61035" w:rsidR="00AC60D5" w:rsidRDefault="00AC60D5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>Buen trato interpersonal</w:t>
      </w:r>
    </w:p>
    <w:p w14:paraId="58D4814C" w14:textId="09F96AE9" w:rsidR="00AC60D5" w:rsidRPr="00A832DE" w:rsidRDefault="00AC60D5" w:rsidP="00A832DE">
      <w:pPr>
        <w:pStyle w:val="Cuerpo"/>
        <w:numPr>
          <w:ilvl w:val="0"/>
          <w:numId w:val="48"/>
        </w:numPr>
        <w:spacing w:after="0" w:line="240" w:lineRule="atLeast"/>
        <w:jc w:val="both"/>
        <w:rPr>
          <w:rFonts w:ascii="Swis721 Cn BT" w:hAnsi="Swis721 Cn BT"/>
          <w:color w:val="auto"/>
        </w:rPr>
      </w:pPr>
      <w:r>
        <w:rPr>
          <w:rFonts w:ascii="Swis721 Cn BT" w:hAnsi="Swis721 Cn BT"/>
          <w:color w:val="auto"/>
        </w:rPr>
        <w:t xml:space="preserve">Habilidades </w:t>
      </w:r>
      <w:r w:rsidR="001530D7">
        <w:rPr>
          <w:rFonts w:ascii="Swis721 Cn BT" w:hAnsi="Swis721 Cn BT"/>
          <w:color w:val="auto"/>
        </w:rPr>
        <w:t>b</w:t>
      </w:r>
      <w:r>
        <w:rPr>
          <w:rFonts w:ascii="Swis721 Cn BT" w:hAnsi="Swis721 Cn BT"/>
          <w:color w:val="auto"/>
        </w:rPr>
        <w:t>landas.</w:t>
      </w:r>
    </w:p>
    <w:p w14:paraId="4BE964F4" w14:textId="1A809682" w:rsidR="00A832DE" w:rsidRPr="00A832DE" w:rsidRDefault="00A832DE" w:rsidP="0029049D">
      <w:pPr>
        <w:pStyle w:val="Cuerpo"/>
        <w:spacing w:after="0" w:line="240" w:lineRule="atLeast"/>
        <w:jc w:val="both"/>
        <w:rPr>
          <w:rFonts w:ascii="Swis721 Cn BT" w:hAnsi="Swis721 Cn BT"/>
        </w:rPr>
      </w:pPr>
      <w:r w:rsidRPr="00A832DE">
        <w:rPr>
          <w:rFonts w:ascii="Swis721 Cn BT" w:hAnsi="Swis721 Cn BT"/>
          <w:color w:val="auto"/>
        </w:rPr>
        <w:t xml:space="preserve">    </w:t>
      </w:r>
    </w:p>
    <w:p w14:paraId="7D72D794" w14:textId="77777777" w:rsidR="00585784" w:rsidRPr="00A832DE" w:rsidRDefault="00585784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672B17D6" w14:textId="7ACBCB4D" w:rsidR="00A832DE" w:rsidRPr="00A832DE" w:rsidRDefault="00AC60D5" w:rsidP="00A832DE">
      <w:pPr>
        <w:pStyle w:val="Ttulo2"/>
        <w:rPr>
          <w:rFonts w:ascii="Swis721 Cn BT" w:hAnsi="Swis721 Cn BT"/>
          <w:sz w:val="22"/>
          <w:szCs w:val="22"/>
        </w:rPr>
      </w:pPr>
      <w:bookmarkStart w:id="3" w:name="_Toc484594373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 Requisitos Básicos:</w:t>
      </w:r>
      <w:bookmarkEnd w:id="3"/>
    </w:p>
    <w:p w14:paraId="7B3E55B7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216B39AE" w14:textId="77777777" w:rsidR="00A832DE" w:rsidRPr="00A832DE" w:rsidRDefault="00A832DE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  <w:r w:rsidRPr="00A832DE">
        <w:rPr>
          <w:rFonts w:ascii="Swis721 Cn BT" w:hAnsi="Swis721 Cn BT"/>
          <w:sz w:val="22"/>
          <w:szCs w:val="22"/>
        </w:rPr>
        <w:t>Los postulantes que no cumplan los requisitos básicos de postulación, o que no presenten la documentación que lo acredite, no podrán acceder a la fase de evaluación.</w:t>
      </w:r>
    </w:p>
    <w:p w14:paraId="299086C7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7230"/>
      </w:tblGrid>
      <w:tr w:rsidR="00A832DE" w:rsidRPr="00A832DE" w14:paraId="20CF840D" w14:textId="77777777" w:rsidTr="00F77DBB">
        <w:tc>
          <w:tcPr>
            <w:tcW w:w="425" w:type="dxa"/>
          </w:tcPr>
          <w:p w14:paraId="288F4D79" w14:textId="77777777" w:rsidR="00A832DE" w:rsidRPr="00A832DE" w:rsidRDefault="00A832DE" w:rsidP="00F77DBB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 w:rsidRPr="00A832DE">
              <w:rPr>
                <w:rFonts w:ascii="Swis721 Cn BT" w:hAnsi="Swis721 Cn BT"/>
                <w:sz w:val="22"/>
                <w:szCs w:val="22"/>
              </w:rPr>
              <w:t xml:space="preserve">1. </w:t>
            </w:r>
          </w:p>
        </w:tc>
        <w:tc>
          <w:tcPr>
            <w:tcW w:w="7230" w:type="dxa"/>
          </w:tcPr>
          <w:p w14:paraId="1C9BD1E2" w14:textId="7E2FE348" w:rsidR="00A832DE" w:rsidRPr="00A832DE" w:rsidRDefault="00664FCE" w:rsidP="00F77DBB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color w:val="auto"/>
                <w:sz w:val="22"/>
                <w:szCs w:val="22"/>
              </w:rPr>
            </w:pPr>
            <w:r w:rsidRPr="00664FCE">
              <w:rPr>
                <w:rFonts w:ascii="Swis721 Cn BT" w:hAnsi="Swis721 Cn BT"/>
                <w:color w:val="auto"/>
                <w:sz w:val="22"/>
                <w:szCs w:val="22"/>
                <w:lang w:val="es-CL"/>
              </w:rPr>
              <w:t xml:space="preserve">El cargo de gestor de casos deberá ser ejercido por profesionales que tengan un título profesional de al menos ocho semestres otorgado por una institución del Estado o reconocida por este, o aquellos títulos validados en Chile de acuerdo a la legislación vigente, en el área de las ciencias sociales, siendo deseable la formación de pregrado en las carreras de Trabajo Social o Psicología. </w:t>
            </w:r>
          </w:p>
        </w:tc>
      </w:tr>
    </w:tbl>
    <w:p w14:paraId="21FAB8DD" w14:textId="12CCB573" w:rsidR="0005286E" w:rsidRDefault="0005286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5259C349" w14:textId="77777777" w:rsidR="0005286E" w:rsidRPr="00A832DE" w:rsidRDefault="0005286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6029E830" w14:textId="077359B1" w:rsidR="00A832DE" w:rsidRPr="00A832DE" w:rsidRDefault="00AC60D5" w:rsidP="00A832DE">
      <w:pPr>
        <w:pStyle w:val="Ttulo2"/>
        <w:rPr>
          <w:rFonts w:ascii="Swis721 Cn BT" w:hAnsi="Swis721 Cn BT"/>
          <w:b w:val="0"/>
          <w:sz w:val="22"/>
          <w:szCs w:val="22"/>
        </w:rPr>
      </w:pPr>
      <w:bookmarkStart w:id="4" w:name="_Toc484594374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4</w:t>
      </w:r>
      <w:r w:rsidR="00A832DE" w:rsidRPr="00A832DE">
        <w:rPr>
          <w:rFonts w:ascii="Swis721 Cn BT" w:hAnsi="Swis721 Cn BT"/>
          <w:sz w:val="22"/>
          <w:szCs w:val="22"/>
        </w:rPr>
        <w:t>. Requisitos</w:t>
      </w:r>
      <w:r w:rsidR="00664FCE">
        <w:rPr>
          <w:rFonts w:ascii="Swis721 Cn BT" w:hAnsi="Swis721 Cn BT"/>
          <w:sz w:val="22"/>
          <w:szCs w:val="22"/>
        </w:rPr>
        <w:t xml:space="preserve"> Generales</w:t>
      </w:r>
      <w:r w:rsidR="00A832DE" w:rsidRPr="00A832DE">
        <w:rPr>
          <w:rFonts w:ascii="Swis721 Cn BT" w:hAnsi="Swis721 Cn BT"/>
          <w:sz w:val="22"/>
          <w:szCs w:val="22"/>
        </w:rPr>
        <w:t>:</w:t>
      </w:r>
      <w:bookmarkEnd w:id="4"/>
      <w:r w:rsidR="00A832DE" w:rsidRPr="00A832DE">
        <w:rPr>
          <w:rFonts w:ascii="Swis721 Cn BT" w:hAnsi="Swis721 Cn BT"/>
          <w:sz w:val="22"/>
          <w:szCs w:val="22"/>
        </w:rPr>
        <w:t xml:space="preserve">  </w:t>
      </w:r>
    </w:p>
    <w:p w14:paraId="42BD6FF9" w14:textId="77777777" w:rsidR="00A832DE" w:rsidRPr="00A832DE" w:rsidRDefault="00A832DE" w:rsidP="00A832DE">
      <w:pPr>
        <w:pStyle w:val="Cuerpo"/>
        <w:spacing w:after="0" w:line="240" w:lineRule="auto"/>
        <w:rPr>
          <w:rFonts w:ascii="Swis721 Cn BT" w:hAnsi="Swis721 Cn B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64FCE" w:rsidRPr="00A832DE" w14:paraId="73A051A5" w14:textId="77777777" w:rsidTr="008921A6">
        <w:tc>
          <w:tcPr>
            <w:tcW w:w="8789" w:type="dxa"/>
          </w:tcPr>
          <w:p w14:paraId="787D8AEE" w14:textId="4C8FB55D" w:rsidR="00664FCE" w:rsidRPr="00A832DE" w:rsidRDefault="00664FCE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 w:rsidRPr="00A832DE">
              <w:rPr>
                <w:rFonts w:ascii="Swis721 Cn BT" w:hAnsi="Swis721 Cn BT"/>
                <w:sz w:val="22"/>
                <w:szCs w:val="22"/>
              </w:rPr>
              <w:lastRenderedPageBreak/>
              <w:t xml:space="preserve">1. </w:t>
            </w:r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>Experiencia comprobable de al menos 2 años de trabajo con niños, niñas, adolescentes y/o familias en áreas de intervención en el área psicosocial, programas de protección especializada y/o similar en el servicio público. De los 2 años de experiencia comprobable requeridos, se espera que al menos 1 año sea en intervención directa con NNA y sus familias, trabajo en red intersectorial, integración en programas relacionados con Subsistema de Protección Integral a la Primera Infancia - Chile Crece Contigo (Ley N°20379) o en programas en el ámbito de la niñez, Seguridades y Oportunidades, Oficina de Protección de Derechos o trabajo social comunitario.</w:t>
            </w:r>
          </w:p>
        </w:tc>
      </w:tr>
      <w:tr w:rsidR="00664FCE" w:rsidRPr="00A832DE" w14:paraId="1DBB83C4" w14:textId="77777777" w:rsidTr="008921A6">
        <w:tc>
          <w:tcPr>
            <w:tcW w:w="8789" w:type="dxa"/>
          </w:tcPr>
          <w:p w14:paraId="5ED17A1D" w14:textId="7FC54159" w:rsidR="00664FCE" w:rsidRPr="00A832DE" w:rsidRDefault="00664FCE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>
              <w:rPr>
                <w:rFonts w:ascii="Swis721 Cn BT" w:hAnsi="Swis721 Cn BT"/>
                <w:sz w:val="22"/>
                <w:szCs w:val="22"/>
              </w:rPr>
              <w:t xml:space="preserve">2. </w:t>
            </w:r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>Deseables estudios o cursos en temas tales como: intervención con niños, niñas y adolescentes, políticas públicas, enfoque de derechos, intervención familiar, orientación familiar, protección social y/o trabajo socio comunitario. Profesional con conocimiento en: • Sistema de protección especializada a la niñez y adolescencia. (Manejo técnico, teórico y normativo). • Funcionamiento de Tribunales de Familia, Servicio de Protección Especializada a la Niñez y Adolescencia y/o programas de representación jurídica de NNA. • Herramientas de evaluación psicosocial para detectar factores de riesgos y protectores presentes en los NNA y familias</w:t>
            </w:r>
          </w:p>
        </w:tc>
      </w:tr>
      <w:tr w:rsidR="00664FCE" w:rsidRPr="00A832DE" w14:paraId="2B23BB56" w14:textId="77777777" w:rsidTr="008921A6">
        <w:tc>
          <w:tcPr>
            <w:tcW w:w="8789" w:type="dxa"/>
          </w:tcPr>
          <w:p w14:paraId="1F6821BA" w14:textId="6D26603F" w:rsidR="00664FCE" w:rsidRPr="00A832DE" w:rsidRDefault="00664FCE" w:rsidP="000B7A68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wis721 Cn BT" w:hAnsi="Swis721 Cn BT"/>
                <w:sz w:val="22"/>
                <w:szCs w:val="22"/>
              </w:rPr>
            </w:pPr>
            <w:r>
              <w:rPr>
                <w:rFonts w:ascii="Swis721 Cn BT" w:hAnsi="Swis721 Cn BT"/>
                <w:sz w:val="22"/>
                <w:szCs w:val="22"/>
              </w:rPr>
              <w:t>3.</w:t>
            </w:r>
            <w:r w:rsidRPr="00664FC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es-CL" w:eastAsia="en-US"/>
              </w:rPr>
              <w:t xml:space="preserve"> </w:t>
            </w:r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 xml:space="preserve">No estar afectos/as a las inhabilidades e incompatibilidades, contenidas en los artículos 54 y 56 ambos del DFL N°1/19.653 de 2000, del Ministerio Secretaría General de la Presidencia, que fija el texto refundido, coordinado y sistematizado de la Ley N° 18.575, Orgánica Constitucional de Bases Generales de la Administración del Estado. • No haber cesado en un cargo público como consecuencia de haber obtenido una calificación deficiente o por medida disciplinaria. Lo anterior según artículo 12, letra e) del DFL </w:t>
            </w:r>
            <w:proofErr w:type="spellStart"/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>Nº</w:t>
            </w:r>
            <w:proofErr w:type="spellEnd"/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 xml:space="preserve"> 29/2004, Ministerio de Hacienda, que fija texto refundido, coordinado y sistematizado de la Ley </w:t>
            </w:r>
            <w:proofErr w:type="spellStart"/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>Nº</w:t>
            </w:r>
            <w:proofErr w:type="spellEnd"/>
            <w:r w:rsidRPr="00664FCE">
              <w:rPr>
                <w:rFonts w:ascii="Swis721 Cn BT" w:hAnsi="Swis721 Cn BT"/>
                <w:sz w:val="22"/>
                <w:szCs w:val="22"/>
                <w:lang w:val="es-CL"/>
              </w:rPr>
              <w:t xml:space="preserve"> 18.834, sobre Estatuto Administrativo. • No encontrarse inhabilitado/a para trabajar con menores de edad y/o poseer antecedentes penales.</w:t>
            </w:r>
          </w:p>
        </w:tc>
      </w:tr>
    </w:tbl>
    <w:p w14:paraId="0B10AAC5" w14:textId="77777777" w:rsidR="00A832DE" w:rsidRPr="00A832DE" w:rsidRDefault="00A832DE" w:rsidP="00A832DE">
      <w:pPr>
        <w:pStyle w:val="Ttulo1"/>
        <w:rPr>
          <w:rFonts w:ascii="Swis721 Cn BT" w:hAnsi="Swis721 Cn BT"/>
          <w:sz w:val="22"/>
          <w:szCs w:val="22"/>
        </w:rPr>
      </w:pPr>
      <w:bookmarkStart w:id="5" w:name="_Toc484594375"/>
    </w:p>
    <w:bookmarkEnd w:id="5"/>
    <w:p w14:paraId="7EBDC971" w14:textId="77777777" w:rsidR="00A832DE" w:rsidRPr="00A832DE" w:rsidRDefault="00A832DE" w:rsidP="00A832DE">
      <w:pPr>
        <w:pStyle w:val="Cuerpo"/>
        <w:spacing w:after="0" w:line="240" w:lineRule="auto"/>
        <w:jc w:val="both"/>
        <w:rPr>
          <w:rFonts w:ascii="Swis721 Cn BT" w:hAnsi="Swis721 Cn BT"/>
        </w:rPr>
      </w:pPr>
    </w:p>
    <w:p w14:paraId="51E5ECD6" w14:textId="5582169D" w:rsidR="00A832DE" w:rsidRPr="00A832DE" w:rsidRDefault="00AC60D5" w:rsidP="00A832DE">
      <w:pPr>
        <w:pStyle w:val="Ttulo2"/>
        <w:rPr>
          <w:rFonts w:ascii="Swis721 Cn BT" w:hAnsi="Swis721 Cn BT"/>
          <w:sz w:val="22"/>
          <w:szCs w:val="22"/>
        </w:rPr>
      </w:pPr>
      <w:bookmarkStart w:id="6" w:name="_Toc484594379"/>
      <w:r>
        <w:rPr>
          <w:rFonts w:ascii="Swis721 Cn BT" w:hAnsi="Swis721 Cn BT"/>
          <w:sz w:val="22"/>
          <w:szCs w:val="22"/>
        </w:rPr>
        <w:t>3</w:t>
      </w:r>
      <w:r w:rsidR="00A832DE"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5</w:t>
      </w:r>
      <w:r w:rsidR="00A832DE" w:rsidRPr="00A832DE">
        <w:rPr>
          <w:rFonts w:ascii="Swis721 Cn BT" w:hAnsi="Swis721 Cn BT"/>
          <w:sz w:val="22"/>
          <w:szCs w:val="22"/>
        </w:rPr>
        <w:t>. Antecedentes que acrediten el cumplimiento de Requisitos Deseables:</w:t>
      </w:r>
      <w:bookmarkEnd w:id="6"/>
      <w:r w:rsidR="00A832DE" w:rsidRPr="00A832DE">
        <w:rPr>
          <w:rFonts w:ascii="Swis721 Cn BT" w:hAnsi="Swis721 Cn BT"/>
          <w:sz w:val="22"/>
          <w:szCs w:val="22"/>
        </w:rPr>
        <w:t xml:space="preserve"> </w:t>
      </w:r>
    </w:p>
    <w:p w14:paraId="7CBBA016" w14:textId="77777777" w:rsidR="00A832DE" w:rsidRPr="00A832DE" w:rsidRDefault="00A832DE" w:rsidP="00A832DE">
      <w:pPr>
        <w:pStyle w:val="Sinespaciado"/>
        <w:rPr>
          <w:rFonts w:ascii="Swis721 Cn BT" w:hAnsi="Swis721 Cn BT"/>
          <w:sz w:val="22"/>
          <w:szCs w:val="22"/>
        </w:rPr>
      </w:pPr>
    </w:p>
    <w:p w14:paraId="44F95DBC" w14:textId="2945A704" w:rsidR="00A832DE" w:rsidRDefault="00A832DE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  <w:r w:rsidRPr="00A832DE">
        <w:rPr>
          <w:rFonts w:ascii="Swis721 Cn BT" w:hAnsi="Swis721 Cn BT"/>
          <w:sz w:val="22"/>
          <w:szCs w:val="22"/>
        </w:rPr>
        <w:t xml:space="preserve">El postulante podrá acompañar todos aquellos documentos que acrediten el cumplimiento de los requisitos deseables establecidos </w:t>
      </w:r>
      <w:r w:rsidR="00A27052">
        <w:rPr>
          <w:rFonts w:ascii="Swis721 Cn BT" w:hAnsi="Swis721 Cn BT"/>
          <w:sz w:val="22"/>
          <w:szCs w:val="22"/>
        </w:rPr>
        <w:t>en el presente documento</w:t>
      </w:r>
      <w:r w:rsidRPr="00A832DE">
        <w:rPr>
          <w:rFonts w:ascii="Swis721 Cn BT" w:hAnsi="Swis721 Cn BT"/>
          <w:sz w:val="22"/>
          <w:szCs w:val="22"/>
        </w:rPr>
        <w:t xml:space="preserve">. </w:t>
      </w:r>
    </w:p>
    <w:p w14:paraId="326036DE" w14:textId="77777777" w:rsidR="00DC42E7" w:rsidRDefault="00DC42E7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21613FCB" w14:textId="77777777" w:rsidR="00DC42E7" w:rsidRDefault="00DC42E7" w:rsidP="00DC42E7">
      <w:pPr>
        <w:pStyle w:val="Ttulo2"/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3</w:t>
      </w:r>
      <w:r w:rsidRPr="00A832DE">
        <w:rPr>
          <w:rFonts w:ascii="Swis721 Cn BT" w:hAnsi="Swis721 Cn BT"/>
          <w:sz w:val="22"/>
          <w:szCs w:val="22"/>
        </w:rPr>
        <w:t>.</w:t>
      </w:r>
      <w:r>
        <w:rPr>
          <w:rFonts w:ascii="Swis721 Cn BT" w:hAnsi="Swis721 Cn BT"/>
          <w:sz w:val="22"/>
          <w:szCs w:val="22"/>
        </w:rPr>
        <w:t>6</w:t>
      </w:r>
      <w:r w:rsidRPr="00A832DE">
        <w:rPr>
          <w:rFonts w:ascii="Swis721 Cn BT" w:hAnsi="Swis721 Cn BT"/>
          <w:sz w:val="22"/>
          <w:szCs w:val="22"/>
        </w:rPr>
        <w:t xml:space="preserve">. Antecedentes </w:t>
      </w:r>
      <w:r>
        <w:rPr>
          <w:rFonts w:ascii="Swis721 Cn BT" w:hAnsi="Swis721 Cn BT"/>
          <w:sz w:val="22"/>
          <w:szCs w:val="22"/>
        </w:rPr>
        <w:t>a presentar:</w:t>
      </w:r>
    </w:p>
    <w:p w14:paraId="62371661" w14:textId="77777777" w:rsidR="00DC42E7" w:rsidRDefault="00DC42E7" w:rsidP="00DC42E7">
      <w:pPr>
        <w:pStyle w:val="Ttulo2"/>
        <w:rPr>
          <w:rFonts w:ascii="Swis721 Cn BT" w:hAnsi="Swis721 Cn BT"/>
          <w:sz w:val="22"/>
          <w:szCs w:val="22"/>
        </w:rPr>
      </w:pPr>
    </w:p>
    <w:p w14:paraId="71FDF26B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proofErr w:type="spellStart"/>
      <w:r>
        <w:rPr>
          <w:rFonts w:ascii="Swis721 Cn BT" w:hAnsi="Swis721 Cn BT"/>
          <w:sz w:val="22"/>
          <w:szCs w:val="22"/>
        </w:rPr>
        <w:t>Curriculum</w:t>
      </w:r>
      <w:proofErr w:type="spellEnd"/>
      <w:r>
        <w:rPr>
          <w:rFonts w:ascii="Swis721 Cn BT" w:hAnsi="Swis721 Cn BT"/>
          <w:sz w:val="22"/>
          <w:szCs w:val="22"/>
        </w:rPr>
        <w:t xml:space="preserve"> actualizado.</w:t>
      </w:r>
    </w:p>
    <w:p w14:paraId="528679E1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Antecedentes que acrediten experiencia.</w:t>
      </w:r>
    </w:p>
    <w:p w14:paraId="1A7093B4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Certificados de cursos, capacitaciones.</w:t>
      </w:r>
    </w:p>
    <w:p w14:paraId="6C1E951E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 de título profesional.</w:t>
      </w:r>
    </w:p>
    <w:p w14:paraId="1D64A8CE" w14:textId="77777777" w:rsidR="00DC42E7" w:rsidRDefault="00DC42E7" w:rsidP="00DC42E7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Carnet de identidad.</w:t>
      </w:r>
    </w:p>
    <w:p w14:paraId="00FDD1CC" w14:textId="4EFF7A74" w:rsidR="0017731E" w:rsidRDefault="00DC42E7" w:rsidP="0017731E">
      <w:pPr>
        <w:pStyle w:val="Ttulo2"/>
        <w:numPr>
          <w:ilvl w:val="0"/>
          <w:numId w:val="48"/>
        </w:numPr>
        <w:rPr>
          <w:rFonts w:ascii="Swis721 Cn BT" w:hAnsi="Swis721 Cn BT"/>
          <w:sz w:val="22"/>
          <w:szCs w:val="22"/>
        </w:rPr>
      </w:pPr>
      <w:r>
        <w:rPr>
          <w:rFonts w:ascii="Swis721 Cn BT" w:hAnsi="Swis721 Cn BT"/>
          <w:sz w:val="22"/>
          <w:szCs w:val="22"/>
        </w:rPr>
        <w:t>Certificado de antecedentes.</w:t>
      </w:r>
      <w:r w:rsidRPr="00DC42E7">
        <w:rPr>
          <w:rFonts w:ascii="Swis721 Cn BT" w:hAnsi="Swis721 Cn BT"/>
          <w:sz w:val="22"/>
          <w:szCs w:val="22"/>
        </w:rPr>
        <w:t xml:space="preserve"> </w:t>
      </w:r>
    </w:p>
    <w:p w14:paraId="325F3E1A" w14:textId="2864A9A8" w:rsidR="00A27052" w:rsidRPr="0017731E" w:rsidRDefault="0017731E" w:rsidP="0017731E">
      <w:pPr>
        <w:pStyle w:val="Prrafodelista"/>
        <w:numPr>
          <w:ilvl w:val="0"/>
          <w:numId w:val="48"/>
        </w:numPr>
        <w:rPr>
          <w:rFonts w:ascii="Swis721 Cn BT" w:hAnsi="Swis721 Cn BT"/>
          <w:b/>
          <w:bCs/>
        </w:rPr>
      </w:pPr>
      <w:r w:rsidRPr="0017731E">
        <w:rPr>
          <w:rFonts w:ascii="Swis721 Cn BT" w:hAnsi="Swis721 Cn BT"/>
          <w:b/>
          <w:bCs/>
        </w:rPr>
        <w:t xml:space="preserve">Certificado de Inhabilidades para trabajar con menores </w:t>
      </w:r>
    </w:p>
    <w:p w14:paraId="07F302C9" w14:textId="77777777" w:rsidR="00A27052" w:rsidRDefault="00A27052" w:rsidP="00A832DE">
      <w:pPr>
        <w:pStyle w:val="Sinespaciado"/>
        <w:jc w:val="both"/>
        <w:rPr>
          <w:rFonts w:ascii="Swis721 Cn BT" w:hAnsi="Swis721 Cn BT"/>
          <w:sz w:val="22"/>
          <w:szCs w:val="22"/>
        </w:rPr>
      </w:pPr>
    </w:p>
    <w:p w14:paraId="7C1D5368" w14:textId="1A4CB4F3" w:rsidR="00A27052" w:rsidRDefault="00A27052" w:rsidP="00A832DE">
      <w:pPr>
        <w:pStyle w:val="Sinespaciado"/>
        <w:jc w:val="both"/>
        <w:rPr>
          <w:rFonts w:ascii="Swis721 Cn BT" w:eastAsia="Arial Unicode MS" w:hAnsi="Swis721 Cn BT" w:cs="Times New Roman"/>
          <w:b/>
          <w:color w:val="auto"/>
          <w:sz w:val="22"/>
          <w:szCs w:val="22"/>
          <w:lang w:val="es-CL" w:eastAsia="en-US"/>
        </w:rPr>
      </w:pPr>
      <w:r w:rsidRPr="00A27052">
        <w:rPr>
          <w:rFonts w:ascii="Swis721 Cn BT" w:eastAsia="Arial Unicode MS" w:hAnsi="Swis721 Cn BT" w:cs="Times New Roman"/>
          <w:b/>
          <w:color w:val="auto"/>
          <w:sz w:val="22"/>
          <w:szCs w:val="22"/>
          <w:lang w:val="es-CL" w:eastAsia="en-US"/>
        </w:rPr>
        <w:t>4. CONTRATACIÓN Y REMUNERACIÓN:</w:t>
      </w:r>
    </w:p>
    <w:p w14:paraId="27BFC4EC" w14:textId="1856FFC3" w:rsidR="00A27052" w:rsidRPr="00A27052" w:rsidRDefault="00A27052" w:rsidP="00A27052">
      <w:pPr>
        <w:pStyle w:val="Ttulo1"/>
        <w:rPr>
          <w:rFonts w:ascii="Swis721 Cn BT" w:hAnsi="Swis721 Cn BT"/>
          <w:b w:val="0"/>
          <w:sz w:val="22"/>
          <w:szCs w:val="22"/>
        </w:rPr>
      </w:pPr>
    </w:p>
    <w:p w14:paraId="5968DE96" w14:textId="6AB69B10" w:rsidR="00DF7E90" w:rsidRDefault="00DF7E90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>Contratación mediante contrato de prestación de servicios.</w:t>
      </w:r>
    </w:p>
    <w:p w14:paraId="4D1D435E" w14:textId="74E2CD26" w:rsidR="00A27052" w:rsidRDefault="00A27052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>$</w:t>
      </w:r>
      <w:r w:rsidRPr="00A27052">
        <w:rPr>
          <w:rFonts w:ascii="Swis721 Cn BT" w:hAnsi="Swis721 Cn BT"/>
          <w:b w:val="0"/>
          <w:sz w:val="22"/>
          <w:szCs w:val="22"/>
        </w:rPr>
        <w:t>1</w:t>
      </w:r>
      <w:r w:rsidR="002E1A4F">
        <w:rPr>
          <w:rFonts w:ascii="Swis721 Cn BT" w:hAnsi="Swis721 Cn BT"/>
          <w:b w:val="0"/>
          <w:sz w:val="22"/>
          <w:szCs w:val="22"/>
        </w:rPr>
        <w:t>.</w:t>
      </w:r>
      <w:r w:rsidR="008921A6">
        <w:rPr>
          <w:rFonts w:ascii="Swis721 Cn BT" w:hAnsi="Swis721 Cn BT"/>
          <w:b w:val="0"/>
          <w:sz w:val="22"/>
          <w:szCs w:val="22"/>
        </w:rPr>
        <w:t>400.000</w:t>
      </w:r>
      <w:r w:rsidR="002E1A4F">
        <w:rPr>
          <w:rFonts w:ascii="Swis721 Cn BT" w:hAnsi="Swis721 Cn BT"/>
          <w:b w:val="0"/>
          <w:sz w:val="22"/>
          <w:szCs w:val="22"/>
        </w:rPr>
        <w:t xml:space="preserve"> </w:t>
      </w:r>
      <w:r w:rsidRPr="00A27052">
        <w:rPr>
          <w:rFonts w:ascii="Swis721 Cn BT" w:hAnsi="Swis721 Cn BT"/>
          <w:b w:val="0"/>
          <w:sz w:val="22"/>
          <w:szCs w:val="22"/>
        </w:rPr>
        <w:t>brutos mensuales</w:t>
      </w:r>
      <w:r w:rsidR="00DF7E90">
        <w:rPr>
          <w:rFonts w:ascii="Swis721 Cn BT" w:hAnsi="Swis721 Cn BT"/>
          <w:b w:val="0"/>
          <w:sz w:val="22"/>
          <w:szCs w:val="22"/>
        </w:rPr>
        <w:t>.</w:t>
      </w:r>
    </w:p>
    <w:p w14:paraId="4A0AE465" w14:textId="3C52900D" w:rsidR="00A832DE" w:rsidRPr="00A27052" w:rsidRDefault="00A27052" w:rsidP="00A27052">
      <w:pPr>
        <w:pStyle w:val="Ttulo1"/>
        <w:numPr>
          <w:ilvl w:val="0"/>
          <w:numId w:val="48"/>
        </w:numPr>
        <w:rPr>
          <w:rFonts w:ascii="Swis721 Cn BT" w:hAnsi="Swis721 Cn BT"/>
          <w:b w:val="0"/>
          <w:sz w:val="22"/>
          <w:szCs w:val="22"/>
        </w:rPr>
      </w:pPr>
      <w:r>
        <w:rPr>
          <w:rFonts w:ascii="Swis721 Cn BT" w:hAnsi="Swis721 Cn BT"/>
          <w:b w:val="0"/>
          <w:sz w:val="22"/>
          <w:szCs w:val="22"/>
        </w:rPr>
        <w:t xml:space="preserve">Recepción de antecedentes curriculares hasta el </w:t>
      </w:r>
      <w:r w:rsidR="00C37876">
        <w:rPr>
          <w:rFonts w:ascii="Swis721 Cn BT" w:hAnsi="Swis721 Cn BT"/>
          <w:b w:val="0"/>
          <w:sz w:val="22"/>
          <w:szCs w:val="22"/>
        </w:rPr>
        <w:t xml:space="preserve">martes 11 de Marzo </w:t>
      </w:r>
      <w:r w:rsidRPr="00A27052">
        <w:rPr>
          <w:rFonts w:ascii="Swis721 Cn BT" w:hAnsi="Swis721 Cn BT"/>
          <w:b w:val="0"/>
          <w:sz w:val="22"/>
          <w:szCs w:val="22"/>
        </w:rPr>
        <w:t>202</w:t>
      </w:r>
      <w:r w:rsidR="00C37876">
        <w:rPr>
          <w:rFonts w:ascii="Swis721 Cn BT" w:hAnsi="Swis721 Cn BT"/>
          <w:b w:val="0"/>
          <w:sz w:val="22"/>
          <w:szCs w:val="22"/>
        </w:rPr>
        <w:t>5</w:t>
      </w:r>
      <w:r>
        <w:rPr>
          <w:rFonts w:ascii="Swis721 Cn BT" w:hAnsi="Swis721 Cn BT"/>
          <w:b w:val="0"/>
          <w:sz w:val="22"/>
          <w:szCs w:val="22"/>
        </w:rPr>
        <w:t xml:space="preserve"> </w:t>
      </w:r>
      <w:r w:rsidRPr="00A27052">
        <w:rPr>
          <w:rFonts w:ascii="Swis721 Cn BT" w:hAnsi="Swis721 Cn BT"/>
          <w:b w:val="0"/>
          <w:sz w:val="22"/>
          <w:szCs w:val="22"/>
        </w:rPr>
        <w:t>al correo</w:t>
      </w:r>
      <w:r>
        <w:rPr>
          <w:rFonts w:ascii="Swis721 Cn BT" w:hAnsi="Swis721 Cn BT"/>
          <w:b w:val="0"/>
          <w:sz w:val="22"/>
          <w:szCs w:val="22"/>
        </w:rPr>
        <w:t xml:space="preserve">: </w:t>
      </w:r>
      <w:r w:rsidR="00DC42E7">
        <w:rPr>
          <w:rFonts w:ascii="Swis721 Cn BT" w:hAnsi="Swis721 Cn BT"/>
          <w:b w:val="0"/>
          <w:sz w:val="22"/>
          <w:szCs w:val="22"/>
        </w:rPr>
        <w:t>partes@municipalidadohiggins.cl</w:t>
      </w:r>
    </w:p>
    <w:sectPr w:rsidR="00A832DE" w:rsidRPr="00A27052" w:rsidSect="004D1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99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3F4A" w14:textId="77777777" w:rsidR="00E82352" w:rsidRDefault="00E82352" w:rsidP="00492144">
      <w:pPr>
        <w:pBdr>
          <w:bottom w:val="single" w:sz="4" w:space="1" w:color="auto"/>
        </w:pBdr>
      </w:pPr>
      <w:r>
        <w:separator/>
      </w:r>
    </w:p>
  </w:endnote>
  <w:endnote w:type="continuationSeparator" w:id="0">
    <w:p w14:paraId="4F8FBFE7" w14:textId="77777777" w:rsidR="00E82352" w:rsidRDefault="00E82352" w:rsidP="00492144">
      <w:pPr>
        <w:pBdr>
          <w:bottom w:val="single" w:sz="4" w:space="1" w:color="auto"/>
        </w:pBdr>
      </w:pPr>
      <w:r>
        <w:continuationSeparator/>
      </w:r>
    </w:p>
  </w:endnote>
  <w:endnote w:type="continuationNotice" w:id="1">
    <w:p w14:paraId="20457266" w14:textId="77777777" w:rsidR="00E82352" w:rsidRDefault="00E82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1913" w14:textId="77777777" w:rsidR="00303A7F" w:rsidRDefault="00303A7F" w:rsidP="00492144">
    <w:pPr>
      <w:pStyle w:val="Piedepgin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11DA" w14:textId="7209EC67" w:rsidR="00303A7F" w:rsidRPr="008269E4" w:rsidRDefault="00931E44" w:rsidP="00010F67">
    <w:pPr>
      <w:pStyle w:val="Piedepgina"/>
      <w:pBdr>
        <w:top w:val="single" w:sz="4" w:space="1" w:color="auto"/>
      </w:pBdr>
      <w:jc w:val="center"/>
      <w:rPr>
        <w:sz w:val="18"/>
        <w:lang w:val="es-CL"/>
      </w:rPr>
    </w:pPr>
    <w:r>
      <w:rPr>
        <w:sz w:val="18"/>
        <w:lang w:val="es-CL"/>
      </w:rPr>
      <w:t>DIDECO / MUNICIPALIDAD O’HIGGINS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8BB6" w14:textId="77777777" w:rsidR="00303A7F" w:rsidRDefault="00303A7F" w:rsidP="00492144">
    <w:pPr>
      <w:pStyle w:val="Piedepgina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51240" w14:textId="77777777" w:rsidR="00E82352" w:rsidRDefault="00E82352" w:rsidP="00492144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14:paraId="04EAED49" w14:textId="77777777" w:rsidR="00E82352" w:rsidRDefault="00E82352" w:rsidP="00492144">
      <w:pPr>
        <w:pBdr>
          <w:bottom w:val="single" w:sz="4" w:space="1" w:color="auto"/>
        </w:pBdr>
      </w:pPr>
      <w:r>
        <w:continuationSeparator/>
      </w:r>
    </w:p>
  </w:footnote>
  <w:footnote w:type="continuationNotice" w:id="1">
    <w:p w14:paraId="143A81E4" w14:textId="77777777" w:rsidR="00E82352" w:rsidRDefault="00E82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182C" w14:textId="77777777" w:rsidR="00303A7F" w:rsidRDefault="00303A7F" w:rsidP="00492144">
    <w:pPr>
      <w:pStyle w:val="Encabezado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F97D" w14:textId="53579534" w:rsidR="00303A7F" w:rsidRDefault="00DF7E90" w:rsidP="001C1B6C">
    <w:pPr>
      <w:pStyle w:val="Encabezado"/>
      <w:pBdr>
        <w:bottom w:val="single" w:sz="4" w:space="1" w:color="auto"/>
      </w:pBd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A55C" wp14:editId="484757CC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694690" cy="1061085"/>
          <wp:effectExtent l="0" t="0" r="0" b="5715"/>
          <wp:wrapTopAndBottom/>
          <wp:docPr id="20028386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0D5E" w14:textId="77777777" w:rsidR="00303A7F" w:rsidRDefault="00303A7F" w:rsidP="00492144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80"/>
    <w:multiLevelType w:val="multilevel"/>
    <w:tmpl w:val="F53ED24E"/>
    <w:styleLink w:val="List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" w15:restartNumberingAfterBreak="0">
    <w:nsid w:val="06883039"/>
    <w:multiLevelType w:val="hybridMultilevel"/>
    <w:tmpl w:val="7700A86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7905"/>
    <w:multiLevelType w:val="multilevel"/>
    <w:tmpl w:val="FE8854A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" w15:restartNumberingAfterBreak="0">
    <w:nsid w:val="0D250167"/>
    <w:multiLevelType w:val="hybridMultilevel"/>
    <w:tmpl w:val="5F4201F4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20E"/>
    <w:multiLevelType w:val="hybridMultilevel"/>
    <w:tmpl w:val="D47A0488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423F"/>
    <w:multiLevelType w:val="multilevel"/>
    <w:tmpl w:val="42423DA2"/>
    <w:styleLink w:val="List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6" w15:restartNumberingAfterBreak="0">
    <w:nsid w:val="11EC514F"/>
    <w:multiLevelType w:val="hybridMultilevel"/>
    <w:tmpl w:val="0CAC6E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1469"/>
    <w:multiLevelType w:val="hybridMultilevel"/>
    <w:tmpl w:val="45844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7CE"/>
    <w:multiLevelType w:val="multilevel"/>
    <w:tmpl w:val="F92223AE"/>
    <w:styleLink w:val="Lista2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9" w15:restartNumberingAfterBreak="0">
    <w:nsid w:val="16683D19"/>
    <w:multiLevelType w:val="multilevel"/>
    <w:tmpl w:val="3CCA84F6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0" w15:restartNumberingAfterBreak="0">
    <w:nsid w:val="18552E79"/>
    <w:multiLevelType w:val="hybridMultilevel"/>
    <w:tmpl w:val="27B0ED6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strike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4B1"/>
    <w:multiLevelType w:val="multilevel"/>
    <w:tmpl w:val="5D68EC2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2" w15:restartNumberingAfterBreak="0">
    <w:nsid w:val="195E6502"/>
    <w:multiLevelType w:val="multilevel"/>
    <w:tmpl w:val="B39CFE96"/>
    <w:styleLink w:val="List26"/>
    <w:lvl w:ilvl="0">
      <w:numFmt w:val="bullet"/>
      <w:lvlText w:val="•"/>
      <w:lvlJc w:val="left"/>
      <w:pPr>
        <w:tabs>
          <w:tab w:val="num" w:pos="800"/>
        </w:tabs>
        <w:ind w:left="800" w:hanging="440"/>
      </w:pPr>
      <w:rPr>
        <w:rFonts w:ascii="Trebuchet MS Bold" w:eastAsia="Trebuchet MS Bold" w:hAnsi="Trebuchet MS Bold" w:cs="Trebuchet MS Bold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3" w15:restartNumberingAfterBreak="0">
    <w:nsid w:val="1ADB7DAD"/>
    <w:multiLevelType w:val="hybridMultilevel"/>
    <w:tmpl w:val="49EE7C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127"/>
    <w:multiLevelType w:val="hybridMultilevel"/>
    <w:tmpl w:val="9F063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2974"/>
    <w:multiLevelType w:val="hybridMultilevel"/>
    <w:tmpl w:val="BD3C2750"/>
    <w:lvl w:ilvl="0" w:tplc="B1EE70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643E6"/>
    <w:multiLevelType w:val="hybridMultilevel"/>
    <w:tmpl w:val="4C025876"/>
    <w:lvl w:ilvl="0" w:tplc="FCA4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28E"/>
    <w:multiLevelType w:val="multilevel"/>
    <w:tmpl w:val="E68AED8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8" w15:restartNumberingAfterBreak="0">
    <w:nsid w:val="31402D49"/>
    <w:multiLevelType w:val="multilevel"/>
    <w:tmpl w:val="F5FC68E6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19" w15:restartNumberingAfterBreak="0">
    <w:nsid w:val="329821E9"/>
    <w:multiLevelType w:val="multilevel"/>
    <w:tmpl w:val="615C951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0" w15:restartNumberingAfterBreak="0">
    <w:nsid w:val="34351D13"/>
    <w:multiLevelType w:val="multilevel"/>
    <w:tmpl w:val="50ECE8BA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1" w15:restartNumberingAfterBreak="0">
    <w:nsid w:val="395067B8"/>
    <w:multiLevelType w:val="hybridMultilevel"/>
    <w:tmpl w:val="A8FAFC12"/>
    <w:lvl w:ilvl="0" w:tplc="B574B462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D2386"/>
    <w:multiLevelType w:val="hybridMultilevel"/>
    <w:tmpl w:val="37308104"/>
    <w:lvl w:ilvl="0" w:tplc="DC763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24120"/>
    <w:multiLevelType w:val="multilevel"/>
    <w:tmpl w:val="4D8ECC5A"/>
    <w:styleLink w:val="List6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4" w15:restartNumberingAfterBreak="0">
    <w:nsid w:val="453F57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302D06"/>
    <w:multiLevelType w:val="multilevel"/>
    <w:tmpl w:val="119005DC"/>
    <w:styleLink w:val="Lista3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6" w15:restartNumberingAfterBreak="0">
    <w:nsid w:val="4A445F54"/>
    <w:multiLevelType w:val="hybridMultilevel"/>
    <w:tmpl w:val="BE3A5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36D"/>
    <w:multiLevelType w:val="multilevel"/>
    <w:tmpl w:val="27B0ECF6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8" w15:restartNumberingAfterBreak="0">
    <w:nsid w:val="51FC032A"/>
    <w:multiLevelType w:val="multilevel"/>
    <w:tmpl w:val="304C5FC6"/>
    <w:styleLink w:val="List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29" w15:restartNumberingAfterBreak="0">
    <w:nsid w:val="54C01982"/>
    <w:multiLevelType w:val="hybridMultilevel"/>
    <w:tmpl w:val="75282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591D"/>
    <w:multiLevelType w:val="multilevel"/>
    <w:tmpl w:val="FC141ACC"/>
    <w:styleLink w:val="List7"/>
    <w:lvl w:ilvl="0">
      <w:start w:val="1"/>
      <w:numFmt w:val="lowerLetter"/>
      <w:lvlText w:val="%1)"/>
      <w:lvlJc w:val="left"/>
      <w:pPr>
        <w:tabs>
          <w:tab w:val="num" w:pos="1148"/>
        </w:tabs>
        <w:ind w:left="1148" w:hanging="440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769"/>
        </w:tabs>
        <w:ind w:left="176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09"/>
        </w:tabs>
        <w:ind w:left="320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29"/>
        </w:tabs>
        <w:ind w:left="392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369"/>
        </w:tabs>
        <w:ind w:left="536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089"/>
        </w:tabs>
        <w:ind w:left="6089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1" w15:restartNumberingAfterBreak="0">
    <w:nsid w:val="59BA6C1C"/>
    <w:multiLevelType w:val="multilevel"/>
    <w:tmpl w:val="86A4A308"/>
    <w:styleLink w:val="Lista5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2" w15:restartNumberingAfterBreak="0">
    <w:nsid w:val="5A22191C"/>
    <w:multiLevelType w:val="hybridMultilevel"/>
    <w:tmpl w:val="FB127838"/>
    <w:lvl w:ilvl="0" w:tplc="B574B462">
      <w:start w:val="1"/>
      <w:numFmt w:val="bullet"/>
      <w:lvlText w:val="-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23C46"/>
    <w:multiLevelType w:val="multilevel"/>
    <w:tmpl w:val="1B20FB8A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4" w15:restartNumberingAfterBreak="0">
    <w:nsid w:val="61BF2296"/>
    <w:multiLevelType w:val="multilevel"/>
    <w:tmpl w:val="2F7CF7D6"/>
    <w:styleLink w:val="List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5" w15:restartNumberingAfterBreak="0">
    <w:nsid w:val="623B42A6"/>
    <w:multiLevelType w:val="multilevel"/>
    <w:tmpl w:val="568CBE6E"/>
    <w:styleLink w:val="List0"/>
    <w:lvl w:ilvl="0">
      <w:numFmt w:val="bullet"/>
      <w:lvlText w:val="-"/>
      <w:lvlJc w:val="left"/>
      <w:pPr>
        <w:tabs>
          <w:tab w:val="num" w:pos="2331"/>
        </w:tabs>
        <w:ind w:left="2331" w:hanging="346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975"/>
        </w:tabs>
        <w:ind w:left="2975" w:hanging="27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95"/>
        </w:tabs>
        <w:ind w:left="3695" w:hanging="27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415"/>
        </w:tabs>
        <w:ind w:left="4415" w:hanging="27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135"/>
        </w:tabs>
        <w:ind w:left="5135" w:hanging="27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855"/>
        </w:tabs>
        <w:ind w:left="5855" w:hanging="27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575"/>
        </w:tabs>
        <w:ind w:left="6575" w:hanging="27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95"/>
        </w:tabs>
        <w:ind w:left="7295" w:hanging="27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8015"/>
        </w:tabs>
        <w:ind w:left="8015" w:hanging="270"/>
      </w:pPr>
      <w:rPr>
        <w:position w:val="0"/>
        <w:sz w:val="22"/>
        <w:szCs w:val="22"/>
      </w:rPr>
    </w:lvl>
  </w:abstractNum>
  <w:abstractNum w:abstractNumId="36" w15:restartNumberingAfterBreak="0">
    <w:nsid w:val="63FC7FBE"/>
    <w:multiLevelType w:val="hybridMultilevel"/>
    <w:tmpl w:val="38D236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3293"/>
    <w:multiLevelType w:val="multilevel"/>
    <w:tmpl w:val="F6E6984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38" w15:restartNumberingAfterBreak="0">
    <w:nsid w:val="658E4BE6"/>
    <w:multiLevelType w:val="hybridMultilevel"/>
    <w:tmpl w:val="71869B1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E52F49A">
      <w:numFmt w:val="bullet"/>
      <w:lvlText w:val="-"/>
      <w:lvlJc w:val="left"/>
      <w:pPr>
        <w:ind w:left="1506" w:hanging="360"/>
      </w:pPr>
      <w:rPr>
        <w:rFonts w:ascii="Calibri" w:eastAsia="Times New Roman" w:hAnsi="Calibri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ACE25E0"/>
    <w:multiLevelType w:val="multilevel"/>
    <w:tmpl w:val="22C2CA06"/>
    <w:lvl w:ilvl="0">
      <w:numFmt w:val="bullet"/>
      <w:lvlText w:val="-"/>
      <w:lvlJc w:val="left"/>
      <w:pPr>
        <w:ind w:left="3003" w:hanging="360"/>
      </w:pPr>
      <w:rPr>
        <w:rFonts w:ascii="Calibri" w:eastAsia="Times New Roman" w:hAnsi="Calibri" w:cs="Wingdings" w:hint="default"/>
      </w:rPr>
    </w:lvl>
    <w:lvl w:ilvl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40" w15:restartNumberingAfterBreak="0">
    <w:nsid w:val="6BE050E5"/>
    <w:multiLevelType w:val="hybridMultilevel"/>
    <w:tmpl w:val="641E3FF6"/>
    <w:lvl w:ilvl="0" w:tplc="B574B462">
      <w:start w:val="1"/>
      <w:numFmt w:val="bullet"/>
      <w:lvlText w:val="-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EE53A5"/>
    <w:multiLevelType w:val="hybridMultilevel"/>
    <w:tmpl w:val="519AEFA2"/>
    <w:lvl w:ilvl="0" w:tplc="B0AAF850">
      <w:start w:val="1"/>
      <w:numFmt w:val="decimal"/>
      <w:lvlText w:val="3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535"/>
    <w:multiLevelType w:val="multilevel"/>
    <w:tmpl w:val="259C4080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3" w15:restartNumberingAfterBreak="0">
    <w:nsid w:val="6D3A080C"/>
    <w:multiLevelType w:val="multilevel"/>
    <w:tmpl w:val="A92C8BD8"/>
    <w:styleLink w:val="List8"/>
    <w:lvl w:ilvl="0">
      <w:start w:val="1"/>
      <w:numFmt w:val="lowerLetter"/>
      <w:lvlText w:val="%1)"/>
      <w:lvlJc w:val="left"/>
      <w:pPr>
        <w:tabs>
          <w:tab w:val="num" w:pos="1160"/>
        </w:tabs>
        <w:ind w:left="1160" w:hanging="440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91"/>
        </w:tabs>
        <w:ind w:left="2391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83"/>
        </w:tabs>
        <w:ind w:left="30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03"/>
        </w:tabs>
        <w:ind w:left="38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551"/>
        </w:tabs>
        <w:ind w:left="4551" w:hanging="166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43"/>
        </w:tabs>
        <w:ind w:left="52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63"/>
        </w:tabs>
        <w:ind w:left="59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711"/>
        </w:tabs>
        <w:ind w:left="6711" w:hanging="167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4" w15:restartNumberingAfterBreak="0">
    <w:nsid w:val="70B35879"/>
    <w:multiLevelType w:val="multilevel"/>
    <w:tmpl w:val="C3FE81E6"/>
    <w:styleLink w:val="List2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5" w15:restartNumberingAfterBreak="0">
    <w:nsid w:val="70C92333"/>
    <w:multiLevelType w:val="multilevel"/>
    <w:tmpl w:val="2CFC420A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6" w15:restartNumberingAfterBreak="0">
    <w:nsid w:val="72AF6543"/>
    <w:multiLevelType w:val="hybridMultilevel"/>
    <w:tmpl w:val="22C2CA06"/>
    <w:lvl w:ilvl="0" w:tplc="BE52F49A">
      <w:numFmt w:val="bullet"/>
      <w:lvlText w:val="-"/>
      <w:lvlJc w:val="left"/>
      <w:pPr>
        <w:ind w:left="786" w:hanging="360"/>
      </w:pPr>
      <w:rPr>
        <w:rFonts w:ascii="Calibri" w:eastAsia="Times New Roman" w:hAnsi="Calibri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3E26983"/>
    <w:multiLevelType w:val="multilevel"/>
    <w:tmpl w:val="4CE66A90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abstractNum w:abstractNumId="48" w15:restartNumberingAfterBreak="0">
    <w:nsid w:val="78DD7F58"/>
    <w:multiLevelType w:val="multilevel"/>
    <w:tmpl w:val="59D4B0D2"/>
    <w:styleLink w:val="Lista41"/>
    <w:lvl w:ilvl="0"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2908"/>
        </w:tabs>
        <w:ind w:left="29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3628"/>
        </w:tabs>
        <w:ind w:left="36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4348"/>
        </w:tabs>
        <w:ind w:left="43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5068"/>
        </w:tabs>
        <w:ind w:left="506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5788"/>
        </w:tabs>
        <w:ind w:left="578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6508"/>
        </w:tabs>
        <w:ind w:left="650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7228"/>
        </w:tabs>
        <w:ind w:left="722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7948"/>
        </w:tabs>
        <w:ind w:left="7948" w:hanging="203"/>
      </w:pPr>
      <w:rPr>
        <w:rFonts w:ascii="Trebuchet MS" w:eastAsia="Trebuchet MS" w:hAnsi="Trebuchet MS" w:cs="Trebuchet MS"/>
        <w:position w:val="0"/>
        <w:sz w:val="18"/>
        <w:szCs w:val="18"/>
        <w:rtl w:val="0"/>
        <w:lang w:val="es-ES_tradnl"/>
      </w:rPr>
    </w:lvl>
  </w:abstractNum>
  <w:num w:numId="1" w16cid:durableId="288509093">
    <w:abstractNumId w:val="35"/>
  </w:num>
  <w:num w:numId="2" w16cid:durableId="775253646">
    <w:abstractNumId w:val="0"/>
  </w:num>
  <w:num w:numId="3" w16cid:durableId="525171426">
    <w:abstractNumId w:val="8"/>
  </w:num>
  <w:num w:numId="4" w16cid:durableId="1206405193">
    <w:abstractNumId w:val="25"/>
  </w:num>
  <w:num w:numId="5" w16cid:durableId="988363257">
    <w:abstractNumId w:val="48"/>
  </w:num>
  <w:num w:numId="6" w16cid:durableId="324742448">
    <w:abstractNumId w:val="31"/>
  </w:num>
  <w:num w:numId="7" w16cid:durableId="2133211127">
    <w:abstractNumId w:val="23"/>
  </w:num>
  <w:num w:numId="8" w16cid:durableId="38407333">
    <w:abstractNumId w:val="30"/>
  </w:num>
  <w:num w:numId="9" w16cid:durableId="1656183205">
    <w:abstractNumId w:val="43"/>
    <w:lvlOverride w:ilvl="0">
      <w:lvl w:ilvl="0">
        <w:start w:val="1"/>
        <w:numFmt w:val="lowerLetter"/>
        <w:lvlText w:val="%1)"/>
        <w:lvlJc w:val="left"/>
        <w:pPr>
          <w:tabs>
            <w:tab w:val="num" w:pos="1160"/>
          </w:tabs>
          <w:ind w:left="1160" w:hanging="440"/>
        </w:pPr>
        <w:rPr>
          <w:rFonts w:ascii="Calibri" w:eastAsia="Trebuchet MS" w:hAnsi="Calibri" w:cs="Trebuchet MS" w:hint="default"/>
          <w:position w:val="0"/>
          <w:sz w:val="18"/>
          <w:szCs w:val="18"/>
          <w:rtl w:val="0"/>
          <w:lang w:val="es-ES_tradnl"/>
        </w:rPr>
      </w:lvl>
    </w:lvlOverride>
  </w:num>
  <w:num w:numId="10" w16cid:durableId="1145926601">
    <w:abstractNumId w:val="33"/>
  </w:num>
  <w:num w:numId="11" w16cid:durableId="1846899741">
    <w:abstractNumId w:val="2"/>
  </w:num>
  <w:num w:numId="12" w16cid:durableId="224801461">
    <w:abstractNumId w:val="11"/>
  </w:num>
  <w:num w:numId="13" w16cid:durableId="2027903094">
    <w:abstractNumId w:val="9"/>
  </w:num>
  <w:num w:numId="14" w16cid:durableId="1288050980">
    <w:abstractNumId w:val="19"/>
  </w:num>
  <w:num w:numId="15" w16cid:durableId="484784322">
    <w:abstractNumId w:val="47"/>
  </w:num>
  <w:num w:numId="16" w16cid:durableId="103039174">
    <w:abstractNumId w:val="45"/>
  </w:num>
  <w:num w:numId="17" w16cid:durableId="208537990">
    <w:abstractNumId w:val="27"/>
  </w:num>
  <w:num w:numId="18" w16cid:durableId="979845616">
    <w:abstractNumId w:val="42"/>
  </w:num>
  <w:num w:numId="19" w16cid:durableId="1489324206">
    <w:abstractNumId w:val="37"/>
  </w:num>
  <w:num w:numId="20" w16cid:durableId="1847398902">
    <w:abstractNumId w:val="18"/>
  </w:num>
  <w:num w:numId="21" w16cid:durableId="1133987457">
    <w:abstractNumId w:val="20"/>
  </w:num>
  <w:num w:numId="22" w16cid:durableId="1779911170">
    <w:abstractNumId w:val="17"/>
  </w:num>
  <w:num w:numId="23" w16cid:durableId="2083942471">
    <w:abstractNumId w:val="5"/>
  </w:num>
  <w:num w:numId="24" w16cid:durableId="1336155468">
    <w:abstractNumId w:val="44"/>
  </w:num>
  <w:num w:numId="25" w16cid:durableId="1126509060">
    <w:abstractNumId w:val="28"/>
  </w:num>
  <w:num w:numId="26" w16cid:durableId="1862546811">
    <w:abstractNumId w:val="34"/>
  </w:num>
  <w:num w:numId="27" w16cid:durableId="1874726820">
    <w:abstractNumId w:val="12"/>
  </w:num>
  <w:num w:numId="28" w16cid:durableId="971057652">
    <w:abstractNumId w:val="38"/>
  </w:num>
  <w:num w:numId="29" w16cid:durableId="937251062">
    <w:abstractNumId w:val="46"/>
  </w:num>
  <w:num w:numId="30" w16cid:durableId="1803960637">
    <w:abstractNumId w:val="39"/>
  </w:num>
  <w:num w:numId="31" w16cid:durableId="910654566">
    <w:abstractNumId w:val="22"/>
  </w:num>
  <w:num w:numId="32" w16cid:durableId="550385089">
    <w:abstractNumId w:val="43"/>
  </w:num>
  <w:num w:numId="33" w16cid:durableId="148601228">
    <w:abstractNumId w:val="13"/>
  </w:num>
  <w:num w:numId="34" w16cid:durableId="269969100">
    <w:abstractNumId w:val="6"/>
  </w:num>
  <w:num w:numId="35" w16cid:durableId="1589801989">
    <w:abstractNumId w:val="21"/>
  </w:num>
  <w:num w:numId="36" w16cid:durableId="598098271">
    <w:abstractNumId w:val="15"/>
  </w:num>
  <w:num w:numId="37" w16cid:durableId="1379666577">
    <w:abstractNumId w:val="26"/>
  </w:num>
  <w:num w:numId="38" w16cid:durableId="1378432049">
    <w:abstractNumId w:val="24"/>
  </w:num>
  <w:num w:numId="39" w16cid:durableId="1226800729">
    <w:abstractNumId w:val="32"/>
  </w:num>
  <w:num w:numId="40" w16cid:durableId="779573686">
    <w:abstractNumId w:val="3"/>
  </w:num>
  <w:num w:numId="41" w16cid:durableId="656959513">
    <w:abstractNumId w:val="16"/>
  </w:num>
  <w:num w:numId="42" w16cid:durableId="1070888796">
    <w:abstractNumId w:val="10"/>
  </w:num>
  <w:num w:numId="43" w16cid:durableId="1798841049">
    <w:abstractNumId w:val="36"/>
  </w:num>
  <w:num w:numId="44" w16cid:durableId="817260672">
    <w:abstractNumId w:val="1"/>
  </w:num>
  <w:num w:numId="45" w16cid:durableId="2133011827">
    <w:abstractNumId w:val="14"/>
  </w:num>
  <w:num w:numId="46" w16cid:durableId="877551715">
    <w:abstractNumId w:val="40"/>
  </w:num>
  <w:num w:numId="47" w16cid:durableId="1982810659">
    <w:abstractNumId w:val="29"/>
  </w:num>
  <w:num w:numId="48" w16cid:durableId="299383618">
    <w:abstractNumId w:val="4"/>
  </w:num>
  <w:num w:numId="49" w16cid:durableId="1440182941">
    <w:abstractNumId w:val="7"/>
  </w:num>
  <w:num w:numId="50" w16cid:durableId="806164412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4B"/>
    <w:rsid w:val="00003A89"/>
    <w:rsid w:val="00010F67"/>
    <w:rsid w:val="000160E3"/>
    <w:rsid w:val="00016FEE"/>
    <w:rsid w:val="0002172B"/>
    <w:rsid w:val="00024556"/>
    <w:rsid w:val="000346CD"/>
    <w:rsid w:val="000356A1"/>
    <w:rsid w:val="00036393"/>
    <w:rsid w:val="00043B22"/>
    <w:rsid w:val="0005286E"/>
    <w:rsid w:val="0005693C"/>
    <w:rsid w:val="000611E1"/>
    <w:rsid w:val="000619A0"/>
    <w:rsid w:val="000636DC"/>
    <w:rsid w:val="00067D42"/>
    <w:rsid w:val="000755D2"/>
    <w:rsid w:val="000763CE"/>
    <w:rsid w:val="00077751"/>
    <w:rsid w:val="00085C3D"/>
    <w:rsid w:val="00087AE8"/>
    <w:rsid w:val="00090A60"/>
    <w:rsid w:val="000921EA"/>
    <w:rsid w:val="000972BF"/>
    <w:rsid w:val="000A342F"/>
    <w:rsid w:val="000B22FC"/>
    <w:rsid w:val="000B7A68"/>
    <w:rsid w:val="000C200F"/>
    <w:rsid w:val="000C42FF"/>
    <w:rsid w:val="000C4C38"/>
    <w:rsid w:val="000C6C73"/>
    <w:rsid w:val="000C7F92"/>
    <w:rsid w:val="000E1CB3"/>
    <w:rsid w:val="000E7977"/>
    <w:rsid w:val="000F383C"/>
    <w:rsid w:val="000F5C20"/>
    <w:rsid w:val="000F661B"/>
    <w:rsid w:val="00104074"/>
    <w:rsid w:val="0010670A"/>
    <w:rsid w:val="00111E9E"/>
    <w:rsid w:val="00113398"/>
    <w:rsid w:val="00123D26"/>
    <w:rsid w:val="00135C37"/>
    <w:rsid w:val="00137273"/>
    <w:rsid w:val="0014189B"/>
    <w:rsid w:val="0014435F"/>
    <w:rsid w:val="00145195"/>
    <w:rsid w:val="001530D7"/>
    <w:rsid w:val="001572BA"/>
    <w:rsid w:val="0017731E"/>
    <w:rsid w:val="00183214"/>
    <w:rsid w:val="00183BCB"/>
    <w:rsid w:val="00185005"/>
    <w:rsid w:val="00187ED7"/>
    <w:rsid w:val="001953F3"/>
    <w:rsid w:val="001A7977"/>
    <w:rsid w:val="001C1B6C"/>
    <w:rsid w:val="001C3FF4"/>
    <w:rsid w:val="001C76EA"/>
    <w:rsid w:val="001D383B"/>
    <w:rsid w:val="001D5CD0"/>
    <w:rsid w:val="001E003B"/>
    <w:rsid w:val="001F6FB0"/>
    <w:rsid w:val="00206F9F"/>
    <w:rsid w:val="00207342"/>
    <w:rsid w:val="00210649"/>
    <w:rsid w:val="00215339"/>
    <w:rsid w:val="002401AE"/>
    <w:rsid w:val="002510EC"/>
    <w:rsid w:val="00252907"/>
    <w:rsid w:val="0025312A"/>
    <w:rsid w:val="002576E2"/>
    <w:rsid w:val="0025783D"/>
    <w:rsid w:val="0029049D"/>
    <w:rsid w:val="002B5F8E"/>
    <w:rsid w:val="002D08AE"/>
    <w:rsid w:val="002D4114"/>
    <w:rsid w:val="002D4988"/>
    <w:rsid w:val="002E0316"/>
    <w:rsid w:val="002E0811"/>
    <w:rsid w:val="002E1A4F"/>
    <w:rsid w:val="002E221E"/>
    <w:rsid w:val="002F1D9B"/>
    <w:rsid w:val="002F2629"/>
    <w:rsid w:val="00303A7F"/>
    <w:rsid w:val="00305E81"/>
    <w:rsid w:val="00313BAD"/>
    <w:rsid w:val="00317867"/>
    <w:rsid w:val="0032650F"/>
    <w:rsid w:val="003345C5"/>
    <w:rsid w:val="0033520B"/>
    <w:rsid w:val="00336A5D"/>
    <w:rsid w:val="00343A56"/>
    <w:rsid w:val="00350B0C"/>
    <w:rsid w:val="003566D9"/>
    <w:rsid w:val="003734C8"/>
    <w:rsid w:val="00376720"/>
    <w:rsid w:val="00377772"/>
    <w:rsid w:val="003927C6"/>
    <w:rsid w:val="00393363"/>
    <w:rsid w:val="00397753"/>
    <w:rsid w:val="003A21AA"/>
    <w:rsid w:val="003C6E20"/>
    <w:rsid w:val="003E0108"/>
    <w:rsid w:val="003E2F8A"/>
    <w:rsid w:val="003E3CFC"/>
    <w:rsid w:val="003E612A"/>
    <w:rsid w:val="0040794A"/>
    <w:rsid w:val="00407CCA"/>
    <w:rsid w:val="0041426C"/>
    <w:rsid w:val="004260A7"/>
    <w:rsid w:val="0043447E"/>
    <w:rsid w:val="00436324"/>
    <w:rsid w:val="00444867"/>
    <w:rsid w:val="00471310"/>
    <w:rsid w:val="0047582A"/>
    <w:rsid w:val="00477D23"/>
    <w:rsid w:val="00492144"/>
    <w:rsid w:val="00496D84"/>
    <w:rsid w:val="004A2A37"/>
    <w:rsid w:val="004C0FD3"/>
    <w:rsid w:val="004C2302"/>
    <w:rsid w:val="004C3C56"/>
    <w:rsid w:val="004C4CB4"/>
    <w:rsid w:val="004D1F62"/>
    <w:rsid w:val="004E0BCC"/>
    <w:rsid w:val="004E3DB6"/>
    <w:rsid w:val="004F6D37"/>
    <w:rsid w:val="00502F7B"/>
    <w:rsid w:val="00505816"/>
    <w:rsid w:val="00523C2C"/>
    <w:rsid w:val="00532B3E"/>
    <w:rsid w:val="00533048"/>
    <w:rsid w:val="00533689"/>
    <w:rsid w:val="00535361"/>
    <w:rsid w:val="005427EC"/>
    <w:rsid w:val="005465A6"/>
    <w:rsid w:val="005611BF"/>
    <w:rsid w:val="00561DCF"/>
    <w:rsid w:val="00564DF5"/>
    <w:rsid w:val="0057408B"/>
    <w:rsid w:val="00574555"/>
    <w:rsid w:val="00585784"/>
    <w:rsid w:val="005A1425"/>
    <w:rsid w:val="005A3E17"/>
    <w:rsid w:val="005A4FB6"/>
    <w:rsid w:val="005B033C"/>
    <w:rsid w:val="005B3B37"/>
    <w:rsid w:val="005D16DD"/>
    <w:rsid w:val="005E3338"/>
    <w:rsid w:val="005E3F31"/>
    <w:rsid w:val="005F6864"/>
    <w:rsid w:val="005F779D"/>
    <w:rsid w:val="00607D82"/>
    <w:rsid w:val="00612DD4"/>
    <w:rsid w:val="00623B2C"/>
    <w:rsid w:val="00623FC4"/>
    <w:rsid w:val="00626F21"/>
    <w:rsid w:val="006375AC"/>
    <w:rsid w:val="00640324"/>
    <w:rsid w:val="00640C54"/>
    <w:rsid w:val="006414A4"/>
    <w:rsid w:val="006419E4"/>
    <w:rsid w:val="00654EC5"/>
    <w:rsid w:val="00664FCE"/>
    <w:rsid w:val="00666581"/>
    <w:rsid w:val="00685CEE"/>
    <w:rsid w:val="0069351E"/>
    <w:rsid w:val="006A662C"/>
    <w:rsid w:val="006A6EFE"/>
    <w:rsid w:val="006A7B2D"/>
    <w:rsid w:val="006B00AF"/>
    <w:rsid w:val="006B0A0C"/>
    <w:rsid w:val="006D558D"/>
    <w:rsid w:val="006E3ADA"/>
    <w:rsid w:val="006E49ED"/>
    <w:rsid w:val="006E6501"/>
    <w:rsid w:val="00702FB8"/>
    <w:rsid w:val="0070319C"/>
    <w:rsid w:val="00715761"/>
    <w:rsid w:val="00715BE8"/>
    <w:rsid w:val="00727794"/>
    <w:rsid w:val="00731F4E"/>
    <w:rsid w:val="00741026"/>
    <w:rsid w:val="0075012F"/>
    <w:rsid w:val="00751D04"/>
    <w:rsid w:val="00754464"/>
    <w:rsid w:val="00760732"/>
    <w:rsid w:val="007722FC"/>
    <w:rsid w:val="00772458"/>
    <w:rsid w:val="00776669"/>
    <w:rsid w:val="007776EC"/>
    <w:rsid w:val="00780ADB"/>
    <w:rsid w:val="00783AF7"/>
    <w:rsid w:val="007925E2"/>
    <w:rsid w:val="00792749"/>
    <w:rsid w:val="007A3C53"/>
    <w:rsid w:val="007A4D94"/>
    <w:rsid w:val="007B3B9E"/>
    <w:rsid w:val="007C064F"/>
    <w:rsid w:val="007C74D1"/>
    <w:rsid w:val="007E20D3"/>
    <w:rsid w:val="007F40F5"/>
    <w:rsid w:val="00800075"/>
    <w:rsid w:val="00805DCE"/>
    <w:rsid w:val="00807A0D"/>
    <w:rsid w:val="00816787"/>
    <w:rsid w:val="00820323"/>
    <w:rsid w:val="00826C9B"/>
    <w:rsid w:val="00826FCE"/>
    <w:rsid w:val="008275FD"/>
    <w:rsid w:val="00836DD4"/>
    <w:rsid w:val="00865A6B"/>
    <w:rsid w:val="00891DA7"/>
    <w:rsid w:val="008921A6"/>
    <w:rsid w:val="008B4A63"/>
    <w:rsid w:val="008B62BA"/>
    <w:rsid w:val="008C01FD"/>
    <w:rsid w:val="008C2B4D"/>
    <w:rsid w:val="008C2DCB"/>
    <w:rsid w:val="008C48FA"/>
    <w:rsid w:val="008C7C0B"/>
    <w:rsid w:val="008D2D92"/>
    <w:rsid w:val="008E1C08"/>
    <w:rsid w:val="008F3DA7"/>
    <w:rsid w:val="008F68A8"/>
    <w:rsid w:val="00904FBF"/>
    <w:rsid w:val="0090612F"/>
    <w:rsid w:val="009173C8"/>
    <w:rsid w:val="00925C60"/>
    <w:rsid w:val="00930231"/>
    <w:rsid w:val="00931AE6"/>
    <w:rsid w:val="00931E44"/>
    <w:rsid w:val="0093548E"/>
    <w:rsid w:val="00945F53"/>
    <w:rsid w:val="00946B47"/>
    <w:rsid w:val="0094740B"/>
    <w:rsid w:val="009503A6"/>
    <w:rsid w:val="00955C43"/>
    <w:rsid w:val="009605ED"/>
    <w:rsid w:val="00962755"/>
    <w:rsid w:val="00967A0F"/>
    <w:rsid w:val="009702DD"/>
    <w:rsid w:val="0097270D"/>
    <w:rsid w:val="009764A5"/>
    <w:rsid w:val="00992F31"/>
    <w:rsid w:val="009945F9"/>
    <w:rsid w:val="009A777A"/>
    <w:rsid w:val="009B178C"/>
    <w:rsid w:val="009C1FE0"/>
    <w:rsid w:val="009C3060"/>
    <w:rsid w:val="009C405B"/>
    <w:rsid w:val="009D666C"/>
    <w:rsid w:val="009E2EE5"/>
    <w:rsid w:val="00A0056C"/>
    <w:rsid w:val="00A02E0E"/>
    <w:rsid w:val="00A03D6D"/>
    <w:rsid w:val="00A07357"/>
    <w:rsid w:val="00A22C83"/>
    <w:rsid w:val="00A259AC"/>
    <w:rsid w:val="00A27052"/>
    <w:rsid w:val="00A33740"/>
    <w:rsid w:val="00A41617"/>
    <w:rsid w:val="00A42307"/>
    <w:rsid w:val="00A52271"/>
    <w:rsid w:val="00A54A8D"/>
    <w:rsid w:val="00A60922"/>
    <w:rsid w:val="00A61261"/>
    <w:rsid w:val="00A66BD5"/>
    <w:rsid w:val="00A832DE"/>
    <w:rsid w:val="00A903F6"/>
    <w:rsid w:val="00A95673"/>
    <w:rsid w:val="00AA5355"/>
    <w:rsid w:val="00AC5E95"/>
    <w:rsid w:val="00AC60D5"/>
    <w:rsid w:val="00AD3D50"/>
    <w:rsid w:val="00AD4406"/>
    <w:rsid w:val="00AD57C0"/>
    <w:rsid w:val="00AE0289"/>
    <w:rsid w:val="00AE3575"/>
    <w:rsid w:val="00AF0A06"/>
    <w:rsid w:val="00B05CCF"/>
    <w:rsid w:val="00B13836"/>
    <w:rsid w:val="00B23FFB"/>
    <w:rsid w:val="00B26725"/>
    <w:rsid w:val="00B31758"/>
    <w:rsid w:val="00B32F90"/>
    <w:rsid w:val="00B346D2"/>
    <w:rsid w:val="00B54F6F"/>
    <w:rsid w:val="00B57657"/>
    <w:rsid w:val="00B576BD"/>
    <w:rsid w:val="00B65334"/>
    <w:rsid w:val="00B859BF"/>
    <w:rsid w:val="00B91750"/>
    <w:rsid w:val="00B9314E"/>
    <w:rsid w:val="00BB0232"/>
    <w:rsid w:val="00BC0F85"/>
    <w:rsid w:val="00BE278C"/>
    <w:rsid w:val="00BE35FC"/>
    <w:rsid w:val="00BE5762"/>
    <w:rsid w:val="00BF0A87"/>
    <w:rsid w:val="00BF2B28"/>
    <w:rsid w:val="00BF4A15"/>
    <w:rsid w:val="00C02FF5"/>
    <w:rsid w:val="00C37876"/>
    <w:rsid w:val="00C40E34"/>
    <w:rsid w:val="00C519D1"/>
    <w:rsid w:val="00C6120D"/>
    <w:rsid w:val="00C622B5"/>
    <w:rsid w:val="00C81703"/>
    <w:rsid w:val="00C84A6D"/>
    <w:rsid w:val="00C9154B"/>
    <w:rsid w:val="00C94226"/>
    <w:rsid w:val="00CB44BF"/>
    <w:rsid w:val="00CC15F2"/>
    <w:rsid w:val="00CC3A2D"/>
    <w:rsid w:val="00CE113B"/>
    <w:rsid w:val="00D15C52"/>
    <w:rsid w:val="00D26F0C"/>
    <w:rsid w:val="00D3266E"/>
    <w:rsid w:val="00D51C50"/>
    <w:rsid w:val="00D61931"/>
    <w:rsid w:val="00D6494C"/>
    <w:rsid w:val="00D70344"/>
    <w:rsid w:val="00D864CE"/>
    <w:rsid w:val="00D9609F"/>
    <w:rsid w:val="00DA3AEC"/>
    <w:rsid w:val="00DA3EEF"/>
    <w:rsid w:val="00DA669A"/>
    <w:rsid w:val="00DA66EE"/>
    <w:rsid w:val="00DC038C"/>
    <w:rsid w:val="00DC42E7"/>
    <w:rsid w:val="00DD08BE"/>
    <w:rsid w:val="00DD1C95"/>
    <w:rsid w:val="00DD68A9"/>
    <w:rsid w:val="00DF0ADE"/>
    <w:rsid w:val="00DF2AB7"/>
    <w:rsid w:val="00DF7E90"/>
    <w:rsid w:val="00E016CE"/>
    <w:rsid w:val="00E07636"/>
    <w:rsid w:val="00E14B1C"/>
    <w:rsid w:val="00E163AC"/>
    <w:rsid w:val="00E304C3"/>
    <w:rsid w:val="00E3182D"/>
    <w:rsid w:val="00E344FE"/>
    <w:rsid w:val="00E377A3"/>
    <w:rsid w:val="00E53538"/>
    <w:rsid w:val="00E56981"/>
    <w:rsid w:val="00E60165"/>
    <w:rsid w:val="00E82352"/>
    <w:rsid w:val="00E8376B"/>
    <w:rsid w:val="00E85DCC"/>
    <w:rsid w:val="00E94576"/>
    <w:rsid w:val="00E95A89"/>
    <w:rsid w:val="00EB5837"/>
    <w:rsid w:val="00EC4410"/>
    <w:rsid w:val="00EC5304"/>
    <w:rsid w:val="00EE7101"/>
    <w:rsid w:val="00EE7EC3"/>
    <w:rsid w:val="00F00AE9"/>
    <w:rsid w:val="00F143DF"/>
    <w:rsid w:val="00F15468"/>
    <w:rsid w:val="00F30A28"/>
    <w:rsid w:val="00F37B41"/>
    <w:rsid w:val="00F5114B"/>
    <w:rsid w:val="00F512DD"/>
    <w:rsid w:val="00F51F31"/>
    <w:rsid w:val="00F543F3"/>
    <w:rsid w:val="00F57810"/>
    <w:rsid w:val="00F616D2"/>
    <w:rsid w:val="00F64A34"/>
    <w:rsid w:val="00F709FA"/>
    <w:rsid w:val="00F71D4B"/>
    <w:rsid w:val="00F72447"/>
    <w:rsid w:val="00F90CD8"/>
    <w:rsid w:val="00F9225F"/>
    <w:rsid w:val="00FA0984"/>
    <w:rsid w:val="00FC7E0D"/>
    <w:rsid w:val="00FE58D6"/>
    <w:rsid w:val="00FE7B63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3EBF0"/>
  <w15:docId w15:val="{06B2623C-C983-4905-A208-D429476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54B"/>
    <w:rPr>
      <w:sz w:val="24"/>
      <w:szCs w:val="24"/>
      <w:lang w:eastAsia="en-US"/>
    </w:rPr>
  </w:style>
  <w:style w:type="paragraph" w:styleId="Ttulo1">
    <w:name w:val="heading 1"/>
    <w:basedOn w:val="Ttulo2"/>
    <w:next w:val="Normal"/>
    <w:link w:val="Ttulo1Car"/>
    <w:uiPriority w:val="9"/>
    <w:qFormat/>
    <w:rsid w:val="0025783D"/>
    <w:pPr>
      <w:ind w:firstLine="0"/>
      <w:outlineLvl w:val="0"/>
    </w:pPr>
  </w:style>
  <w:style w:type="paragraph" w:styleId="Ttulo2">
    <w:name w:val="heading 2"/>
    <w:basedOn w:val="Cuerpo"/>
    <w:next w:val="Normal"/>
    <w:link w:val="Ttulo2Car"/>
    <w:uiPriority w:val="9"/>
    <w:unhideWhenUsed/>
    <w:qFormat/>
    <w:rsid w:val="0025783D"/>
    <w:pPr>
      <w:spacing w:after="0" w:line="240" w:lineRule="auto"/>
      <w:ind w:firstLine="284"/>
      <w:jc w:val="both"/>
      <w:outlineLvl w:val="1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154B"/>
    <w:rPr>
      <w:u w:val="single"/>
    </w:rPr>
  </w:style>
  <w:style w:type="table" w:customStyle="1" w:styleId="TableNormal">
    <w:name w:val="Table Normal"/>
    <w:rsid w:val="00C91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9154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rsid w:val="00C9154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C915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sid w:val="00C9154B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C9154B"/>
    <w:pPr>
      <w:numPr>
        <w:numId w:val="1"/>
      </w:numPr>
    </w:pPr>
  </w:style>
  <w:style w:type="numbering" w:customStyle="1" w:styleId="Estiloimportado1">
    <w:name w:val="Estilo importado 1"/>
    <w:rsid w:val="00C9154B"/>
  </w:style>
  <w:style w:type="numbering" w:customStyle="1" w:styleId="List1">
    <w:name w:val="List 1"/>
    <w:basedOn w:val="Estiloimportado2"/>
    <w:rsid w:val="00C9154B"/>
    <w:pPr>
      <w:numPr>
        <w:numId w:val="2"/>
      </w:numPr>
    </w:pPr>
  </w:style>
  <w:style w:type="numbering" w:customStyle="1" w:styleId="Estiloimportado2">
    <w:name w:val="Estilo importado 2"/>
    <w:rsid w:val="00C9154B"/>
  </w:style>
  <w:style w:type="numbering" w:customStyle="1" w:styleId="Lista21">
    <w:name w:val="Lista 21"/>
    <w:basedOn w:val="Estiloimportado3"/>
    <w:rsid w:val="00C9154B"/>
    <w:pPr>
      <w:numPr>
        <w:numId w:val="3"/>
      </w:numPr>
    </w:pPr>
  </w:style>
  <w:style w:type="numbering" w:customStyle="1" w:styleId="Estiloimportado3">
    <w:name w:val="Estilo importado 3"/>
    <w:rsid w:val="00C9154B"/>
  </w:style>
  <w:style w:type="numbering" w:customStyle="1" w:styleId="Lista31">
    <w:name w:val="Lista 31"/>
    <w:basedOn w:val="Estiloimportado4"/>
    <w:rsid w:val="00C9154B"/>
    <w:pPr>
      <w:numPr>
        <w:numId w:val="4"/>
      </w:numPr>
    </w:pPr>
  </w:style>
  <w:style w:type="numbering" w:customStyle="1" w:styleId="Estiloimportado4">
    <w:name w:val="Estilo importado 4"/>
    <w:rsid w:val="00C9154B"/>
  </w:style>
  <w:style w:type="numbering" w:customStyle="1" w:styleId="Lista41">
    <w:name w:val="Lista 41"/>
    <w:basedOn w:val="Estiloimportado5"/>
    <w:rsid w:val="00C9154B"/>
    <w:pPr>
      <w:numPr>
        <w:numId w:val="5"/>
      </w:numPr>
    </w:pPr>
  </w:style>
  <w:style w:type="numbering" w:customStyle="1" w:styleId="Estiloimportado5">
    <w:name w:val="Estilo importado 5"/>
    <w:rsid w:val="00C9154B"/>
  </w:style>
  <w:style w:type="numbering" w:customStyle="1" w:styleId="Lista51">
    <w:name w:val="Lista 51"/>
    <w:basedOn w:val="Estiloimportado6"/>
    <w:rsid w:val="00C9154B"/>
    <w:pPr>
      <w:numPr>
        <w:numId w:val="6"/>
      </w:numPr>
    </w:pPr>
  </w:style>
  <w:style w:type="numbering" w:customStyle="1" w:styleId="Estiloimportado6">
    <w:name w:val="Estilo importado 6"/>
    <w:rsid w:val="00C9154B"/>
  </w:style>
  <w:style w:type="numbering" w:customStyle="1" w:styleId="List6">
    <w:name w:val="List 6"/>
    <w:basedOn w:val="Estiloimportado7"/>
    <w:rsid w:val="00C9154B"/>
    <w:pPr>
      <w:numPr>
        <w:numId w:val="7"/>
      </w:numPr>
    </w:pPr>
  </w:style>
  <w:style w:type="numbering" w:customStyle="1" w:styleId="Estiloimportado7">
    <w:name w:val="Estilo importado 7"/>
    <w:rsid w:val="00C9154B"/>
  </w:style>
  <w:style w:type="paragraph" w:customStyle="1" w:styleId="Prrafodelista1">
    <w:name w:val="Párrafo de lista1"/>
    <w:rsid w:val="00C9154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7">
    <w:name w:val="List 7"/>
    <w:basedOn w:val="Estiloimportado8"/>
    <w:rsid w:val="00C9154B"/>
    <w:pPr>
      <w:numPr>
        <w:numId w:val="8"/>
      </w:numPr>
    </w:pPr>
  </w:style>
  <w:style w:type="numbering" w:customStyle="1" w:styleId="Estiloimportado8">
    <w:name w:val="Estilo importado 8"/>
    <w:rsid w:val="00C9154B"/>
  </w:style>
  <w:style w:type="numbering" w:customStyle="1" w:styleId="List8">
    <w:name w:val="List 8"/>
    <w:basedOn w:val="Estiloimportado9"/>
    <w:rsid w:val="00C9154B"/>
    <w:pPr>
      <w:numPr>
        <w:numId w:val="32"/>
      </w:numPr>
    </w:pPr>
  </w:style>
  <w:style w:type="numbering" w:customStyle="1" w:styleId="Estiloimportado9">
    <w:name w:val="Estilo importado 9"/>
    <w:rsid w:val="00C9154B"/>
  </w:style>
  <w:style w:type="character" w:customStyle="1" w:styleId="Ninguno">
    <w:name w:val="Ninguno"/>
    <w:rsid w:val="00C9154B"/>
  </w:style>
  <w:style w:type="character" w:customStyle="1" w:styleId="Hyperlink0">
    <w:name w:val="Hyperlink.0"/>
    <w:basedOn w:val="Ninguno"/>
    <w:rsid w:val="00C9154B"/>
    <w:rPr>
      <w:rFonts w:ascii="Trebuchet MS" w:eastAsia="Trebuchet MS" w:hAnsi="Trebuchet MS" w:cs="Trebuchet MS"/>
      <w:color w:val="0000FF"/>
      <w:sz w:val="18"/>
      <w:szCs w:val="18"/>
      <w:u w:val="single" w:color="0000FF"/>
      <w:lang w:val="es-ES_tradnl"/>
    </w:rPr>
  </w:style>
  <w:style w:type="numbering" w:customStyle="1" w:styleId="List9">
    <w:name w:val="List 9"/>
    <w:basedOn w:val="Estiloimportado10"/>
    <w:rsid w:val="00C9154B"/>
    <w:pPr>
      <w:numPr>
        <w:numId w:val="10"/>
      </w:numPr>
    </w:pPr>
  </w:style>
  <w:style w:type="numbering" w:customStyle="1" w:styleId="Estiloimportado10">
    <w:name w:val="Estilo importado 10"/>
    <w:rsid w:val="00C9154B"/>
  </w:style>
  <w:style w:type="numbering" w:customStyle="1" w:styleId="List10">
    <w:name w:val="List 10"/>
    <w:basedOn w:val="Estiloimportado11"/>
    <w:rsid w:val="00C9154B"/>
    <w:pPr>
      <w:numPr>
        <w:numId w:val="11"/>
      </w:numPr>
    </w:pPr>
  </w:style>
  <w:style w:type="numbering" w:customStyle="1" w:styleId="Estiloimportado11">
    <w:name w:val="Estilo importado 11"/>
    <w:rsid w:val="00C9154B"/>
  </w:style>
  <w:style w:type="numbering" w:customStyle="1" w:styleId="List11">
    <w:name w:val="List 11"/>
    <w:basedOn w:val="Estiloimportado12"/>
    <w:rsid w:val="00C9154B"/>
    <w:pPr>
      <w:numPr>
        <w:numId w:val="12"/>
      </w:numPr>
    </w:pPr>
  </w:style>
  <w:style w:type="numbering" w:customStyle="1" w:styleId="Estiloimportado12">
    <w:name w:val="Estilo importado 12"/>
    <w:rsid w:val="00C9154B"/>
  </w:style>
  <w:style w:type="numbering" w:customStyle="1" w:styleId="List12">
    <w:name w:val="List 12"/>
    <w:basedOn w:val="Estiloimportado13"/>
    <w:rsid w:val="00C9154B"/>
    <w:pPr>
      <w:numPr>
        <w:numId w:val="13"/>
      </w:numPr>
    </w:pPr>
  </w:style>
  <w:style w:type="numbering" w:customStyle="1" w:styleId="Estiloimportado13">
    <w:name w:val="Estilo importado 13"/>
    <w:rsid w:val="00C9154B"/>
  </w:style>
  <w:style w:type="numbering" w:customStyle="1" w:styleId="List13">
    <w:name w:val="List 13"/>
    <w:basedOn w:val="Estiloimportado14"/>
    <w:rsid w:val="00C9154B"/>
    <w:pPr>
      <w:numPr>
        <w:numId w:val="14"/>
      </w:numPr>
    </w:pPr>
  </w:style>
  <w:style w:type="numbering" w:customStyle="1" w:styleId="Estiloimportado14">
    <w:name w:val="Estilo importado 14"/>
    <w:rsid w:val="00C9154B"/>
  </w:style>
  <w:style w:type="numbering" w:customStyle="1" w:styleId="List14">
    <w:name w:val="List 14"/>
    <w:basedOn w:val="Estiloimportado15"/>
    <w:rsid w:val="00C9154B"/>
    <w:pPr>
      <w:numPr>
        <w:numId w:val="15"/>
      </w:numPr>
    </w:pPr>
  </w:style>
  <w:style w:type="numbering" w:customStyle="1" w:styleId="Estiloimportado15">
    <w:name w:val="Estilo importado 15"/>
    <w:rsid w:val="00C9154B"/>
  </w:style>
  <w:style w:type="numbering" w:customStyle="1" w:styleId="List15">
    <w:name w:val="List 15"/>
    <w:basedOn w:val="Estiloimportado16"/>
    <w:rsid w:val="00C9154B"/>
    <w:pPr>
      <w:numPr>
        <w:numId w:val="16"/>
      </w:numPr>
    </w:pPr>
  </w:style>
  <w:style w:type="numbering" w:customStyle="1" w:styleId="Estiloimportado16">
    <w:name w:val="Estilo importado 16"/>
    <w:rsid w:val="00C9154B"/>
  </w:style>
  <w:style w:type="numbering" w:customStyle="1" w:styleId="List16">
    <w:name w:val="List 16"/>
    <w:basedOn w:val="Estiloimportado17"/>
    <w:rsid w:val="00C9154B"/>
    <w:pPr>
      <w:numPr>
        <w:numId w:val="17"/>
      </w:numPr>
    </w:pPr>
  </w:style>
  <w:style w:type="numbering" w:customStyle="1" w:styleId="Estiloimportado17">
    <w:name w:val="Estilo importado 17"/>
    <w:rsid w:val="00C9154B"/>
  </w:style>
  <w:style w:type="numbering" w:customStyle="1" w:styleId="List17">
    <w:name w:val="List 17"/>
    <w:basedOn w:val="Estiloimportado18"/>
    <w:rsid w:val="00C9154B"/>
    <w:pPr>
      <w:numPr>
        <w:numId w:val="18"/>
      </w:numPr>
    </w:pPr>
  </w:style>
  <w:style w:type="numbering" w:customStyle="1" w:styleId="Estiloimportado18">
    <w:name w:val="Estilo importado 18"/>
    <w:rsid w:val="00C9154B"/>
  </w:style>
  <w:style w:type="paragraph" w:styleId="Prrafodelista">
    <w:name w:val="List Paragraph"/>
    <w:uiPriority w:val="34"/>
    <w:qFormat/>
    <w:rsid w:val="00C9154B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18">
    <w:name w:val="List 18"/>
    <w:basedOn w:val="Estiloimportado19"/>
    <w:rsid w:val="00C9154B"/>
    <w:pPr>
      <w:numPr>
        <w:numId w:val="19"/>
      </w:numPr>
    </w:pPr>
  </w:style>
  <w:style w:type="numbering" w:customStyle="1" w:styleId="Estiloimportado19">
    <w:name w:val="Estilo importado 19"/>
    <w:rsid w:val="00C9154B"/>
  </w:style>
  <w:style w:type="numbering" w:customStyle="1" w:styleId="List19">
    <w:name w:val="List 19"/>
    <w:basedOn w:val="Estiloimportado20"/>
    <w:rsid w:val="00C9154B"/>
    <w:pPr>
      <w:numPr>
        <w:numId w:val="20"/>
      </w:numPr>
    </w:pPr>
  </w:style>
  <w:style w:type="numbering" w:customStyle="1" w:styleId="Estiloimportado20">
    <w:name w:val="Estilo importado 20"/>
    <w:rsid w:val="00C9154B"/>
  </w:style>
  <w:style w:type="numbering" w:customStyle="1" w:styleId="List20">
    <w:name w:val="List 20"/>
    <w:basedOn w:val="Estiloimportado21"/>
    <w:rsid w:val="00C9154B"/>
    <w:pPr>
      <w:numPr>
        <w:numId w:val="21"/>
      </w:numPr>
    </w:pPr>
  </w:style>
  <w:style w:type="numbering" w:customStyle="1" w:styleId="Estiloimportado21">
    <w:name w:val="Estilo importado 21"/>
    <w:rsid w:val="00C9154B"/>
  </w:style>
  <w:style w:type="numbering" w:customStyle="1" w:styleId="List21">
    <w:name w:val="List 21"/>
    <w:basedOn w:val="Estiloimportado22"/>
    <w:rsid w:val="00C9154B"/>
    <w:pPr>
      <w:numPr>
        <w:numId w:val="22"/>
      </w:numPr>
    </w:pPr>
  </w:style>
  <w:style w:type="numbering" w:customStyle="1" w:styleId="Estiloimportado22">
    <w:name w:val="Estilo importado 22"/>
    <w:rsid w:val="00C9154B"/>
  </w:style>
  <w:style w:type="numbering" w:customStyle="1" w:styleId="List22">
    <w:name w:val="List 22"/>
    <w:basedOn w:val="Estiloimportado23"/>
    <w:rsid w:val="00C9154B"/>
    <w:pPr>
      <w:numPr>
        <w:numId w:val="23"/>
      </w:numPr>
    </w:pPr>
  </w:style>
  <w:style w:type="numbering" w:customStyle="1" w:styleId="Estiloimportado23">
    <w:name w:val="Estilo importado 23"/>
    <w:rsid w:val="00C9154B"/>
  </w:style>
  <w:style w:type="numbering" w:customStyle="1" w:styleId="List23">
    <w:name w:val="List 23"/>
    <w:basedOn w:val="Estiloimportado24"/>
    <w:rsid w:val="00C9154B"/>
    <w:pPr>
      <w:numPr>
        <w:numId w:val="24"/>
      </w:numPr>
    </w:pPr>
  </w:style>
  <w:style w:type="numbering" w:customStyle="1" w:styleId="Estiloimportado24">
    <w:name w:val="Estilo importado 24"/>
    <w:rsid w:val="00C9154B"/>
  </w:style>
  <w:style w:type="numbering" w:customStyle="1" w:styleId="List24">
    <w:name w:val="List 24"/>
    <w:basedOn w:val="Estiloimportado25"/>
    <w:rsid w:val="00C9154B"/>
    <w:pPr>
      <w:numPr>
        <w:numId w:val="25"/>
      </w:numPr>
    </w:pPr>
  </w:style>
  <w:style w:type="numbering" w:customStyle="1" w:styleId="Estiloimportado25">
    <w:name w:val="Estilo importado 25"/>
    <w:rsid w:val="00C9154B"/>
  </w:style>
  <w:style w:type="numbering" w:customStyle="1" w:styleId="List25">
    <w:name w:val="List 25"/>
    <w:basedOn w:val="Estiloimportado26"/>
    <w:rsid w:val="00C9154B"/>
    <w:pPr>
      <w:numPr>
        <w:numId w:val="26"/>
      </w:numPr>
    </w:pPr>
  </w:style>
  <w:style w:type="numbering" w:customStyle="1" w:styleId="Estiloimportado26">
    <w:name w:val="Estilo importado 26"/>
    <w:rsid w:val="00C9154B"/>
  </w:style>
  <w:style w:type="numbering" w:customStyle="1" w:styleId="List26">
    <w:name w:val="List 26"/>
    <w:basedOn w:val="Estiloimportado27"/>
    <w:rsid w:val="00C9154B"/>
    <w:pPr>
      <w:numPr>
        <w:numId w:val="27"/>
      </w:numPr>
    </w:pPr>
  </w:style>
  <w:style w:type="numbering" w:customStyle="1" w:styleId="Estiloimportado27">
    <w:name w:val="Estilo importado 27"/>
    <w:rsid w:val="00C9154B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5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54B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9154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2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144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92144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E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E20"/>
    <w:rPr>
      <w:b/>
      <w:bCs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5783D"/>
    <w:rPr>
      <w:rFonts w:ascii="Calibri" w:eastAsia="Calibri" w:hAnsi="Calibri" w:cs="Calibri"/>
      <w:b/>
      <w:color w:val="000000"/>
      <w:sz w:val="18"/>
      <w:szCs w:val="18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5783D"/>
    <w:rPr>
      <w:rFonts w:ascii="Calibri" w:eastAsia="Calibri" w:hAnsi="Calibri" w:cs="Calibri"/>
      <w:b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25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17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170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81703"/>
    <w:rPr>
      <w:vertAlign w:val="superscript"/>
    </w:rPr>
  </w:style>
  <w:style w:type="paragraph" w:styleId="Sinespaciado">
    <w:name w:val="No Spacing"/>
    <w:basedOn w:val="Cuerpo"/>
    <w:uiPriority w:val="1"/>
    <w:qFormat/>
    <w:rsid w:val="007E20D3"/>
    <w:pPr>
      <w:spacing w:after="0" w:line="240" w:lineRule="auto"/>
    </w:pPr>
    <w:rPr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31758"/>
    <w:rPr>
      <w:color w:val="FF00FF" w:themeColor="followed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23B2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759E" w:themeColor="accent1" w:themeShade="BF"/>
      <w:sz w:val="28"/>
      <w:szCs w:val="28"/>
      <w:bdr w:val="none" w:sz="0" w:space="0" w:color="auto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623B2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3B2C"/>
    <w:pPr>
      <w:spacing w:after="100"/>
      <w:ind w:left="240"/>
    </w:pPr>
  </w:style>
  <w:style w:type="character" w:styleId="Mencinsinresolver">
    <w:name w:val="Unresolved Mention"/>
    <w:basedOn w:val="Fuentedeprrafopredeter"/>
    <w:uiPriority w:val="99"/>
    <w:semiHidden/>
    <w:unhideWhenUsed/>
    <w:rsid w:val="00DC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0FB1-0C87-4A40-BECE-64E65BB4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Lucas Morales</cp:lastModifiedBy>
  <cp:revision>55</cp:revision>
  <cp:lastPrinted>2017-06-07T22:04:00Z</cp:lastPrinted>
  <dcterms:created xsi:type="dcterms:W3CDTF">2024-02-07T16:31:00Z</dcterms:created>
  <dcterms:modified xsi:type="dcterms:W3CDTF">2025-03-03T12:32:00Z</dcterms:modified>
</cp:coreProperties>
</file>